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37F2" w14:textId="77777777" w:rsidR="0084322E" w:rsidRDefault="0084322E" w:rsidP="0084322E">
      <w:pPr>
        <w:jc w:val="center"/>
        <w:rPr>
          <w:rFonts w:ascii="Arial" w:hAnsi="Arial" w:cs="Arial"/>
        </w:rPr>
      </w:pPr>
    </w:p>
    <w:p w14:paraId="0040141D" w14:textId="77777777" w:rsidR="00CC5688" w:rsidRPr="0053316F" w:rsidRDefault="0084322E" w:rsidP="0084322E">
      <w:pPr>
        <w:jc w:val="center"/>
        <w:rPr>
          <w:rFonts w:ascii="Arial" w:hAnsi="Arial" w:cs="Arial"/>
          <w:b/>
        </w:rPr>
      </w:pPr>
      <w:r w:rsidRPr="0053316F">
        <w:rPr>
          <w:rFonts w:ascii="Arial" w:hAnsi="Arial" w:cs="Arial"/>
          <w:b/>
        </w:rPr>
        <w:t>Marque con una X la carrera que desea Inscribirse</w:t>
      </w:r>
    </w:p>
    <w:p w14:paraId="35503DCE" w14:textId="77777777" w:rsidR="0053316F" w:rsidRPr="0053316F" w:rsidRDefault="0053316F" w:rsidP="002B4AEF">
      <w:pPr>
        <w:pStyle w:val="Prrafodelista"/>
        <w:numPr>
          <w:ilvl w:val="0"/>
          <w:numId w:val="1"/>
        </w:numPr>
        <w:rPr>
          <w:rFonts w:ascii="Arial" w:hAnsi="Arial" w:cs="Arial"/>
        </w:rPr>
      </w:pPr>
      <w:r w:rsidRPr="0053316F">
        <w:rPr>
          <w:rFonts w:ascii="Arial" w:hAnsi="Arial" w:cs="Arial"/>
        </w:rPr>
        <w:t>Técnico en Administración de Empresas</w:t>
      </w:r>
      <w:r w:rsidR="00431452">
        <w:rPr>
          <w:rFonts w:ascii="Arial" w:hAnsi="Arial" w:cs="Arial"/>
        </w:rPr>
        <w:t xml:space="preserve"> </w:t>
      </w:r>
      <w:r w:rsidR="006838B0">
        <w:rPr>
          <w:rFonts w:ascii="Arial" w:hAnsi="Arial" w:cs="Arial"/>
        </w:rPr>
        <w:t>con E</w:t>
      </w:r>
      <w:r w:rsidR="00F81A06">
        <w:rPr>
          <w:rFonts w:ascii="Arial" w:hAnsi="Arial" w:cs="Arial"/>
        </w:rPr>
        <w:t xml:space="preserve">specialización en </w:t>
      </w:r>
      <w:r w:rsidR="006838B0">
        <w:rPr>
          <w:rFonts w:ascii="Arial" w:hAnsi="Arial" w:cs="Arial"/>
        </w:rPr>
        <w:t>Gestión del Marketing Digital</w:t>
      </w:r>
      <w:r w:rsidR="00F81A06">
        <w:rPr>
          <w:rFonts w:ascii="Arial" w:hAnsi="Arial" w:cs="Arial"/>
        </w:rPr>
        <w:t>.</w:t>
      </w:r>
    </w:p>
    <w:p w14:paraId="625FD430" w14:textId="77777777" w:rsidR="005C11A0" w:rsidRPr="006838B0" w:rsidRDefault="0053316F" w:rsidP="006417E8">
      <w:pPr>
        <w:pStyle w:val="Prrafodelista"/>
        <w:numPr>
          <w:ilvl w:val="0"/>
          <w:numId w:val="1"/>
        </w:numPr>
        <w:rPr>
          <w:rFonts w:ascii="Arial" w:hAnsi="Arial" w:cs="Arial"/>
        </w:rPr>
      </w:pPr>
      <w:r w:rsidRPr="006838B0">
        <w:rPr>
          <w:rFonts w:ascii="Arial" w:hAnsi="Arial" w:cs="Arial"/>
        </w:rPr>
        <w:t>Licenciatura en Administración de Empresas</w:t>
      </w:r>
      <w:r w:rsidR="00431452" w:rsidRPr="006838B0">
        <w:rPr>
          <w:rFonts w:ascii="Arial" w:hAnsi="Arial" w:cs="Arial"/>
        </w:rPr>
        <w:t xml:space="preserve"> con Especialización en </w:t>
      </w:r>
      <w:r w:rsidR="006838B0" w:rsidRPr="006838B0">
        <w:rPr>
          <w:rFonts w:ascii="Arial" w:hAnsi="Arial" w:cs="Arial"/>
        </w:rPr>
        <w:t>Gestión del Marketing Digital.</w:t>
      </w:r>
    </w:p>
    <w:p w14:paraId="115C2130" w14:textId="77777777" w:rsidR="0053316F" w:rsidRDefault="00BB0F71" w:rsidP="0053316F">
      <w:pPr>
        <w:jc w:val="center"/>
        <w:rPr>
          <w:rFonts w:ascii="Arial" w:hAnsi="Arial" w:cs="Arial"/>
          <w:b/>
        </w:rPr>
      </w:pPr>
      <w:r>
        <w:rPr>
          <w:rFonts w:ascii="Arial" w:hAnsi="Arial" w:cs="Arial"/>
          <w:noProof/>
          <w:lang w:val="es-ES_tradnl" w:eastAsia="es-ES_tradnl"/>
        </w:rPr>
        <w:drawing>
          <wp:anchor distT="0" distB="0" distL="114300" distR="114300" simplePos="0" relativeHeight="251658240" behindDoc="0" locked="0" layoutInCell="1" allowOverlap="1" wp14:anchorId="378510DB" wp14:editId="06E46EE3">
            <wp:simplePos x="0" y="0"/>
            <wp:positionH relativeFrom="column">
              <wp:posOffset>-403860</wp:posOffset>
            </wp:positionH>
            <wp:positionV relativeFrom="paragraph">
              <wp:posOffset>214630</wp:posOffset>
            </wp:positionV>
            <wp:extent cx="6525260" cy="1496060"/>
            <wp:effectExtent l="0" t="0" r="889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o 1.jpg"/>
                    <pic:cNvPicPr/>
                  </pic:nvPicPr>
                  <pic:blipFill>
                    <a:blip r:embed="rId7">
                      <a:extLst>
                        <a:ext uri="{28A0092B-C50C-407E-A947-70E740481C1C}">
                          <a14:useLocalDpi xmlns:a14="http://schemas.microsoft.com/office/drawing/2010/main" val="0"/>
                        </a:ext>
                      </a:extLst>
                    </a:blip>
                    <a:stretch>
                      <a:fillRect/>
                    </a:stretch>
                  </pic:blipFill>
                  <pic:spPr>
                    <a:xfrm>
                      <a:off x="0" y="0"/>
                      <a:ext cx="6525260" cy="1496060"/>
                    </a:xfrm>
                    <a:prstGeom prst="rect">
                      <a:avLst/>
                    </a:prstGeom>
                  </pic:spPr>
                </pic:pic>
              </a:graphicData>
            </a:graphic>
            <wp14:sizeRelH relativeFrom="page">
              <wp14:pctWidth>0</wp14:pctWidth>
            </wp14:sizeRelH>
            <wp14:sizeRelV relativeFrom="page">
              <wp14:pctHeight>0</wp14:pctHeight>
            </wp14:sizeRelV>
          </wp:anchor>
        </w:drawing>
      </w:r>
      <w:proofErr w:type="gramStart"/>
      <w:r w:rsidR="0053316F">
        <w:rPr>
          <w:rFonts w:ascii="Arial" w:hAnsi="Arial" w:cs="Arial"/>
          <w:b/>
        </w:rPr>
        <w:t>Campos a rellenar</w:t>
      </w:r>
      <w:proofErr w:type="gramEnd"/>
      <w:r w:rsidR="0053316F">
        <w:rPr>
          <w:rFonts w:ascii="Arial" w:hAnsi="Arial" w:cs="Arial"/>
          <w:b/>
        </w:rPr>
        <w:t xml:space="preserve"> por Secretaria Académica de la Universidad</w:t>
      </w:r>
    </w:p>
    <w:p w14:paraId="1671E98F" w14:textId="77777777" w:rsidR="002B4AEF" w:rsidRDefault="002B4AEF" w:rsidP="0053316F">
      <w:pPr>
        <w:jc w:val="center"/>
        <w:rPr>
          <w:rFonts w:ascii="Arial" w:hAnsi="Arial" w:cs="Arial"/>
          <w:b/>
        </w:rPr>
      </w:pPr>
    </w:p>
    <w:p w14:paraId="2B19D27D" w14:textId="77777777" w:rsidR="002B4AEF" w:rsidRDefault="002B4AEF" w:rsidP="0053316F">
      <w:pPr>
        <w:jc w:val="center"/>
        <w:rPr>
          <w:rFonts w:ascii="Arial" w:hAnsi="Arial" w:cs="Arial"/>
          <w:b/>
        </w:rPr>
      </w:pPr>
    </w:p>
    <w:p w14:paraId="18ACE073" w14:textId="77777777" w:rsidR="002B4AEF" w:rsidRDefault="002B4AEF" w:rsidP="0053316F">
      <w:pPr>
        <w:jc w:val="center"/>
        <w:rPr>
          <w:rFonts w:ascii="Arial" w:hAnsi="Arial" w:cs="Arial"/>
          <w:b/>
        </w:rPr>
      </w:pPr>
    </w:p>
    <w:p w14:paraId="3B2B69DA" w14:textId="77777777" w:rsidR="002B4AEF" w:rsidRDefault="002B4AEF" w:rsidP="0053316F">
      <w:pPr>
        <w:jc w:val="center"/>
        <w:rPr>
          <w:rFonts w:ascii="Arial" w:hAnsi="Arial" w:cs="Arial"/>
          <w:b/>
        </w:rPr>
      </w:pPr>
    </w:p>
    <w:p w14:paraId="0B88B461" w14:textId="77777777" w:rsidR="002B4AEF" w:rsidRPr="0053316F" w:rsidRDefault="002B4AEF" w:rsidP="0053316F">
      <w:pPr>
        <w:jc w:val="center"/>
        <w:rPr>
          <w:rFonts w:ascii="Arial" w:hAnsi="Arial" w:cs="Arial"/>
        </w:rPr>
      </w:pPr>
    </w:p>
    <w:p w14:paraId="167C9B19" w14:textId="77777777" w:rsidR="005C11A0" w:rsidRDefault="005C11A0" w:rsidP="0084322E">
      <w:pPr>
        <w:jc w:val="center"/>
        <w:rPr>
          <w:rFonts w:ascii="Arial" w:hAnsi="Arial" w:cs="Arial"/>
        </w:rPr>
      </w:pPr>
    </w:p>
    <w:p w14:paraId="4556C7DA" w14:textId="77777777" w:rsidR="0053316F" w:rsidRDefault="0053316F" w:rsidP="0053316F">
      <w:pPr>
        <w:jc w:val="center"/>
        <w:rPr>
          <w:rFonts w:ascii="Arial" w:hAnsi="Arial" w:cs="Arial"/>
          <w:b/>
        </w:rPr>
      </w:pPr>
      <w:proofErr w:type="gramStart"/>
      <w:r>
        <w:rPr>
          <w:rFonts w:ascii="Arial" w:hAnsi="Arial" w:cs="Arial"/>
          <w:b/>
        </w:rPr>
        <w:t>Campos a rellenar</w:t>
      </w:r>
      <w:proofErr w:type="gramEnd"/>
      <w:r>
        <w:rPr>
          <w:rFonts w:ascii="Arial" w:hAnsi="Arial" w:cs="Arial"/>
          <w:b/>
        </w:rPr>
        <w:t xml:space="preserve"> por el Alumno</w:t>
      </w:r>
    </w:p>
    <w:p w14:paraId="2D3DD1C2" w14:textId="77777777" w:rsidR="00203158" w:rsidRDefault="00203158" w:rsidP="0053316F">
      <w:pPr>
        <w:jc w:val="center"/>
        <w:rPr>
          <w:rFonts w:ascii="Arial" w:hAnsi="Arial" w:cs="Arial"/>
          <w:b/>
        </w:rPr>
      </w:pPr>
      <w:r>
        <w:rPr>
          <w:rFonts w:ascii="Arial" w:hAnsi="Arial" w:cs="Arial"/>
          <w:b/>
        </w:rPr>
        <w:t>Datos personales</w:t>
      </w:r>
    </w:p>
    <w:p w14:paraId="37A4D7F8" w14:textId="77777777" w:rsidR="006C39F4" w:rsidRPr="00770C6E" w:rsidRDefault="00397BD1" w:rsidP="00770C6E">
      <w:pPr>
        <w:spacing w:line="0" w:lineRule="atLeast"/>
        <w:contextualSpacing/>
        <w:rPr>
          <w:rFonts w:ascii="Arial" w:eastAsia="Times New Roman" w:hAnsi="Arial" w:cs="Arial"/>
          <w:color w:val="000000"/>
          <w:sz w:val="20"/>
          <w:szCs w:val="20"/>
          <w:lang w:val="es-ES_tradnl" w:eastAsia="es-ES_tradnl"/>
        </w:rPr>
      </w:pPr>
      <w:r w:rsidRPr="00770C6E">
        <w:rPr>
          <w:rFonts w:ascii="Arial" w:hAnsi="Arial" w:cs="Arial"/>
          <w:b/>
          <w:sz w:val="20"/>
          <w:szCs w:val="20"/>
        </w:rPr>
        <w:t>Nombre y apellidos</w:t>
      </w:r>
      <w:r w:rsidRPr="00770C6E">
        <w:rPr>
          <w:rFonts w:ascii="Arial" w:hAnsi="Arial" w:cs="Arial"/>
          <w:sz w:val="20"/>
          <w:szCs w:val="20"/>
        </w:rPr>
        <w:t xml:space="preserve">: </w:t>
      </w:r>
      <w:r w:rsidR="00C365F7">
        <w:rPr>
          <w:rFonts w:ascii="Arial" w:hAnsi="Arial" w:cs="Arial"/>
          <w:sz w:val="20"/>
          <w:szCs w:val="20"/>
        </w:rPr>
        <w:t>__________________________________________________________</w:t>
      </w:r>
    </w:p>
    <w:p w14:paraId="49FE0C6D" w14:textId="77777777" w:rsidR="006567E3" w:rsidRPr="00770C6E" w:rsidRDefault="00397BD1" w:rsidP="00770C6E">
      <w:pPr>
        <w:spacing w:line="0" w:lineRule="atLeast"/>
        <w:contextualSpacing/>
        <w:rPr>
          <w:rFonts w:ascii="Arial" w:eastAsia="Times New Roman" w:hAnsi="Arial" w:cs="Arial"/>
          <w:color w:val="000000"/>
          <w:sz w:val="20"/>
          <w:szCs w:val="20"/>
          <w:lang w:val="es-ES_tradnl" w:eastAsia="es-ES_tradnl"/>
        </w:rPr>
      </w:pPr>
      <w:proofErr w:type="spellStart"/>
      <w:r w:rsidRPr="00770C6E">
        <w:rPr>
          <w:rFonts w:ascii="Arial" w:hAnsi="Arial" w:cs="Arial"/>
          <w:b/>
          <w:sz w:val="20"/>
          <w:szCs w:val="20"/>
        </w:rPr>
        <w:t>Nº</w:t>
      </w:r>
      <w:proofErr w:type="spellEnd"/>
      <w:r w:rsidRPr="00770C6E">
        <w:rPr>
          <w:rFonts w:ascii="Arial" w:hAnsi="Arial" w:cs="Arial"/>
          <w:b/>
          <w:sz w:val="20"/>
          <w:szCs w:val="20"/>
        </w:rPr>
        <w:t xml:space="preserve"> DPI / Pasaporte:</w:t>
      </w:r>
      <w:r w:rsidR="00260C79" w:rsidRPr="00770C6E">
        <w:rPr>
          <w:rFonts w:ascii="Arial" w:hAnsi="Arial" w:cs="Arial"/>
          <w:b/>
          <w:sz w:val="20"/>
          <w:szCs w:val="20"/>
        </w:rPr>
        <w:t xml:space="preserve"> </w:t>
      </w:r>
      <w:r w:rsidR="00260C79" w:rsidRPr="00770C6E">
        <w:rPr>
          <w:rFonts w:ascii="Arial" w:hAnsi="Arial" w:cs="Arial"/>
          <w:color w:val="595959" w:themeColor="text1" w:themeTint="A6"/>
          <w:sz w:val="20"/>
          <w:szCs w:val="20"/>
        </w:rPr>
        <w:t>_</w:t>
      </w:r>
      <w:r w:rsidRPr="00770C6E">
        <w:rPr>
          <w:rFonts w:ascii="Arial" w:hAnsi="Arial" w:cs="Arial"/>
          <w:color w:val="595959" w:themeColor="text1" w:themeTint="A6"/>
          <w:sz w:val="20"/>
          <w:szCs w:val="20"/>
        </w:rPr>
        <w:t>______________</w:t>
      </w:r>
      <w:r w:rsidR="00260676" w:rsidRPr="00770C6E">
        <w:rPr>
          <w:rFonts w:ascii="Arial" w:hAnsi="Arial" w:cs="Arial"/>
          <w:color w:val="595959" w:themeColor="text1" w:themeTint="A6"/>
          <w:sz w:val="20"/>
          <w:szCs w:val="20"/>
        </w:rPr>
        <w:t>_______</w:t>
      </w:r>
      <w:r w:rsidRPr="00770C6E">
        <w:rPr>
          <w:rFonts w:ascii="Arial" w:hAnsi="Arial" w:cs="Arial"/>
          <w:color w:val="595959" w:themeColor="text1" w:themeTint="A6"/>
          <w:sz w:val="20"/>
          <w:szCs w:val="20"/>
        </w:rPr>
        <w:t>_____________________________________</w:t>
      </w:r>
    </w:p>
    <w:p w14:paraId="322F8871" w14:textId="77777777" w:rsidR="00397BD1" w:rsidRPr="00770C6E" w:rsidRDefault="00397BD1" w:rsidP="00770C6E">
      <w:pPr>
        <w:spacing w:line="0" w:lineRule="atLeast"/>
        <w:contextualSpacing/>
        <w:rPr>
          <w:rFonts w:ascii="Arial" w:eastAsia="Times New Roman" w:hAnsi="Arial" w:cs="Arial"/>
          <w:color w:val="000000"/>
          <w:sz w:val="20"/>
          <w:szCs w:val="20"/>
          <w:lang w:val="es-ES_tradnl" w:eastAsia="es-ES_tradnl"/>
        </w:rPr>
      </w:pPr>
      <w:r w:rsidRPr="00770C6E">
        <w:rPr>
          <w:rFonts w:ascii="Arial" w:hAnsi="Arial" w:cs="Arial"/>
          <w:b/>
          <w:sz w:val="20"/>
          <w:szCs w:val="20"/>
        </w:rPr>
        <w:t>Dirección:</w:t>
      </w:r>
      <w:r w:rsidRPr="00770C6E">
        <w:rPr>
          <w:rFonts w:ascii="Arial" w:hAnsi="Arial" w:cs="Arial"/>
          <w:sz w:val="20"/>
          <w:szCs w:val="20"/>
        </w:rPr>
        <w:t xml:space="preserve"> </w:t>
      </w:r>
      <w:r w:rsidRPr="00770C6E">
        <w:rPr>
          <w:rFonts w:ascii="Arial" w:hAnsi="Arial" w:cs="Arial"/>
          <w:color w:val="595959" w:themeColor="text1" w:themeTint="A6"/>
          <w:sz w:val="20"/>
          <w:szCs w:val="20"/>
        </w:rPr>
        <w:t>_</w:t>
      </w:r>
      <w:r w:rsidR="00356C97" w:rsidRPr="00770C6E">
        <w:rPr>
          <w:rFonts w:ascii="Arial" w:hAnsi="Arial" w:cs="Arial"/>
          <w:color w:val="595959" w:themeColor="text1" w:themeTint="A6"/>
          <w:sz w:val="20"/>
          <w:szCs w:val="20"/>
        </w:rPr>
        <w:t>___________</w:t>
      </w:r>
      <w:r w:rsidRPr="00770C6E">
        <w:rPr>
          <w:rFonts w:ascii="Arial" w:hAnsi="Arial" w:cs="Arial"/>
          <w:color w:val="595959" w:themeColor="text1" w:themeTint="A6"/>
          <w:sz w:val="20"/>
          <w:szCs w:val="20"/>
        </w:rPr>
        <w:t>____________</w:t>
      </w:r>
      <w:r w:rsidR="00260676" w:rsidRPr="00770C6E">
        <w:rPr>
          <w:rFonts w:ascii="Arial" w:hAnsi="Arial" w:cs="Arial"/>
          <w:color w:val="595959" w:themeColor="text1" w:themeTint="A6"/>
          <w:sz w:val="20"/>
          <w:szCs w:val="20"/>
        </w:rPr>
        <w:t>_______</w:t>
      </w:r>
      <w:r w:rsidRPr="00770C6E">
        <w:rPr>
          <w:rFonts w:ascii="Arial" w:hAnsi="Arial" w:cs="Arial"/>
          <w:color w:val="595959" w:themeColor="text1" w:themeTint="A6"/>
          <w:sz w:val="20"/>
          <w:szCs w:val="20"/>
        </w:rPr>
        <w:t>____________________________________</w:t>
      </w:r>
    </w:p>
    <w:p w14:paraId="64921E88" w14:textId="77777777" w:rsidR="00356C97" w:rsidRPr="00770C6E" w:rsidRDefault="00356C97" w:rsidP="00770C6E">
      <w:pPr>
        <w:spacing w:after="0" w:line="0" w:lineRule="atLeast"/>
        <w:contextualSpacing/>
        <w:rPr>
          <w:rFonts w:ascii="Arial" w:hAnsi="Arial" w:cs="Arial"/>
          <w:sz w:val="20"/>
          <w:szCs w:val="20"/>
        </w:rPr>
      </w:pPr>
      <w:r w:rsidRPr="00770C6E">
        <w:rPr>
          <w:rFonts w:ascii="Arial" w:hAnsi="Arial" w:cs="Arial"/>
          <w:b/>
          <w:sz w:val="20"/>
          <w:szCs w:val="20"/>
        </w:rPr>
        <w:t>Zona:</w:t>
      </w:r>
      <w:r w:rsidRPr="00770C6E">
        <w:rPr>
          <w:rFonts w:ascii="Arial" w:hAnsi="Arial" w:cs="Arial"/>
          <w:sz w:val="20"/>
          <w:szCs w:val="20"/>
        </w:rPr>
        <w:t xml:space="preserve"> </w:t>
      </w:r>
      <w:r w:rsidRPr="00770C6E">
        <w:rPr>
          <w:rFonts w:ascii="Arial" w:hAnsi="Arial" w:cs="Arial"/>
          <w:color w:val="595959" w:themeColor="text1" w:themeTint="A6"/>
          <w:sz w:val="20"/>
          <w:szCs w:val="20"/>
        </w:rPr>
        <w:t>___</w:t>
      </w:r>
      <w:r w:rsidRPr="00770C6E">
        <w:rPr>
          <w:rFonts w:ascii="Arial" w:hAnsi="Arial" w:cs="Arial"/>
          <w:sz w:val="20"/>
          <w:szCs w:val="20"/>
        </w:rPr>
        <w:t xml:space="preserve"> </w:t>
      </w:r>
      <w:r w:rsidRPr="00770C6E">
        <w:rPr>
          <w:rFonts w:ascii="Arial" w:hAnsi="Arial" w:cs="Arial"/>
          <w:b/>
          <w:sz w:val="20"/>
          <w:szCs w:val="20"/>
        </w:rPr>
        <w:t>Municipio:</w:t>
      </w:r>
      <w:r w:rsidRPr="00770C6E">
        <w:rPr>
          <w:rFonts w:ascii="Arial" w:hAnsi="Arial" w:cs="Arial"/>
          <w:sz w:val="20"/>
          <w:szCs w:val="20"/>
        </w:rPr>
        <w:t xml:space="preserve"> </w:t>
      </w:r>
      <w:r w:rsidRPr="00770C6E">
        <w:rPr>
          <w:rFonts w:ascii="Arial" w:hAnsi="Arial" w:cs="Arial"/>
          <w:color w:val="595959" w:themeColor="text1" w:themeTint="A6"/>
          <w:sz w:val="20"/>
          <w:szCs w:val="20"/>
        </w:rPr>
        <w:t>_______________</w:t>
      </w:r>
      <w:r w:rsidR="002756A4" w:rsidRPr="00770C6E">
        <w:rPr>
          <w:rFonts w:ascii="Arial" w:hAnsi="Arial" w:cs="Arial"/>
          <w:sz w:val="20"/>
          <w:szCs w:val="20"/>
        </w:rPr>
        <w:t xml:space="preserve"> </w:t>
      </w:r>
      <w:r w:rsidR="002756A4" w:rsidRPr="00770C6E">
        <w:rPr>
          <w:rFonts w:ascii="Arial" w:hAnsi="Arial" w:cs="Arial"/>
          <w:b/>
          <w:sz w:val="20"/>
          <w:szCs w:val="20"/>
        </w:rPr>
        <w:t>Departamento:</w:t>
      </w:r>
      <w:r w:rsidR="002756A4" w:rsidRPr="00770C6E">
        <w:rPr>
          <w:rFonts w:ascii="Arial" w:hAnsi="Arial" w:cs="Arial"/>
          <w:sz w:val="20"/>
          <w:szCs w:val="20"/>
        </w:rPr>
        <w:t xml:space="preserve"> </w:t>
      </w:r>
      <w:r w:rsidR="00BB0F71" w:rsidRPr="00770C6E">
        <w:rPr>
          <w:rFonts w:ascii="Arial" w:hAnsi="Arial" w:cs="Arial"/>
          <w:color w:val="595959" w:themeColor="text1" w:themeTint="A6"/>
          <w:sz w:val="20"/>
          <w:szCs w:val="20"/>
        </w:rPr>
        <w:t>__</w:t>
      </w:r>
      <w:r w:rsidRPr="00770C6E">
        <w:rPr>
          <w:rFonts w:ascii="Arial" w:hAnsi="Arial" w:cs="Arial"/>
          <w:color w:val="595959" w:themeColor="text1" w:themeTint="A6"/>
          <w:sz w:val="20"/>
          <w:szCs w:val="20"/>
        </w:rPr>
        <w:t>_______</w:t>
      </w:r>
      <w:r w:rsidR="00260676" w:rsidRPr="00770C6E">
        <w:rPr>
          <w:rFonts w:ascii="Arial" w:hAnsi="Arial" w:cs="Arial"/>
          <w:color w:val="595959" w:themeColor="text1" w:themeTint="A6"/>
          <w:sz w:val="20"/>
          <w:szCs w:val="20"/>
        </w:rPr>
        <w:t>_______</w:t>
      </w:r>
      <w:r w:rsidRPr="00770C6E">
        <w:rPr>
          <w:rFonts w:ascii="Arial" w:hAnsi="Arial" w:cs="Arial"/>
          <w:color w:val="595959" w:themeColor="text1" w:themeTint="A6"/>
          <w:sz w:val="20"/>
          <w:szCs w:val="20"/>
        </w:rPr>
        <w:t>_____________</w:t>
      </w:r>
      <w:r w:rsidR="002756A4" w:rsidRPr="00770C6E">
        <w:rPr>
          <w:rFonts w:ascii="Arial" w:hAnsi="Arial" w:cs="Arial"/>
          <w:color w:val="595959" w:themeColor="text1" w:themeTint="A6"/>
          <w:sz w:val="20"/>
          <w:szCs w:val="20"/>
        </w:rPr>
        <w:t xml:space="preserve"> </w:t>
      </w:r>
      <w:r w:rsidRPr="00770C6E">
        <w:rPr>
          <w:rFonts w:ascii="Arial" w:hAnsi="Arial" w:cs="Arial"/>
          <w:b/>
          <w:sz w:val="20"/>
          <w:szCs w:val="20"/>
        </w:rPr>
        <w:t>País:</w:t>
      </w:r>
      <w:r w:rsidRPr="00770C6E">
        <w:rPr>
          <w:rFonts w:ascii="Arial" w:hAnsi="Arial" w:cs="Arial"/>
          <w:sz w:val="20"/>
          <w:szCs w:val="20"/>
        </w:rPr>
        <w:t xml:space="preserve"> Guatemala </w:t>
      </w:r>
      <w:r w:rsidRPr="00770C6E">
        <w:rPr>
          <w:rFonts w:ascii="Arial" w:hAnsi="Arial" w:cs="Arial"/>
          <w:b/>
          <w:sz w:val="20"/>
          <w:szCs w:val="20"/>
        </w:rPr>
        <w:t>Nacionalidad:</w:t>
      </w:r>
      <w:r w:rsidRPr="00770C6E">
        <w:rPr>
          <w:rFonts w:ascii="Arial" w:hAnsi="Arial" w:cs="Arial"/>
          <w:sz w:val="20"/>
          <w:szCs w:val="20"/>
        </w:rPr>
        <w:t xml:space="preserve"> guatemalteca </w:t>
      </w:r>
      <w:r w:rsidRPr="00770C6E">
        <w:rPr>
          <w:rFonts w:ascii="Arial" w:hAnsi="Arial" w:cs="Arial"/>
          <w:b/>
          <w:sz w:val="20"/>
          <w:szCs w:val="20"/>
        </w:rPr>
        <w:t>Sexo</w:t>
      </w:r>
      <w:r w:rsidRPr="00770C6E">
        <w:rPr>
          <w:rFonts w:ascii="Arial" w:hAnsi="Arial" w:cs="Arial"/>
          <w:sz w:val="20"/>
          <w:szCs w:val="20"/>
        </w:rPr>
        <w:t>:</w:t>
      </w:r>
      <w:r w:rsidR="00BB0F71" w:rsidRPr="00770C6E">
        <w:rPr>
          <w:rFonts w:ascii="Arial" w:hAnsi="Arial" w:cs="Arial"/>
          <w:color w:val="595959" w:themeColor="text1" w:themeTint="A6"/>
          <w:sz w:val="20"/>
          <w:szCs w:val="20"/>
        </w:rPr>
        <w:t xml:space="preserve"> </w:t>
      </w:r>
      <w:r w:rsidRPr="00770C6E">
        <w:rPr>
          <w:rFonts w:ascii="Arial" w:hAnsi="Arial" w:cs="Arial"/>
          <w:color w:val="595959" w:themeColor="text1" w:themeTint="A6"/>
          <w:sz w:val="20"/>
          <w:szCs w:val="20"/>
        </w:rPr>
        <w:t>____________</w:t>
      </w:r>
      <w:r w:rsidR="00260676" w:rsidRPr="00770C6E">
        <w:rPr>
          <w:rFonts w:ascii="Arial" w:hAnsi="Arial" w:cs="Arial"/>
          <w:color w:val="595959" w:themeColor="text1" w:themeTint="A6"/>
          <w:sz w:val="20"/>
          <w:szCs w:val="20"/>
        </w:rPr>
        <w:t>_______</w:t>
      </w:r>
      <w:r w:rsidRPr="00770C6E">
        <w:rPr>
          <w:rFonts w:ascii="Arial" w:hAnsi="Arial" w:cs="Arial"/>
          <w:color w:val="595959" w:themeColor="text1" w:themeTint="A6"/>
          <w:sz w:val="20"/>
          <w:szCs w:val="20"/>
        </w:rPr>
        <w:t>______________</w:t>
      </w:r>
    </w:p>
    <w:p w14:paraId="54AA2C2F" w14:textId="77777777" w:rsidR="00AF7BDF" w:rsidRPr="00770C6E" w:rsidRDefault="00356C97" w:rsidP="00770C6E">
      <w:pPr>
        <w:spacing w:line="0" w:lineRule="atLeast"/>
        <w:contextualSpacing/>
        <w:rPr>
          <w:rFonts w:ascii="Arial" w:eastAsia="Times New Roman" w:hAnsi="Arial" w:cs="Arial"/>
          <w:color w:val="000000"/>
          <w:sz w:val="20"/>
          <w:szCs w:val="20"/>
          <w:lang w:val="es-ES_tradnl" w:eastAsia="es-ES_tradnl"/>
        </w:rPr>
      </w:pPr>
      <w:r w:rsidRPr="00770C6E">
        <w:rPr>
          <w:rFonts w:ascii="Arial" w:hAnsi="Arial" w:cs="Arial"/>
          <w:b/>
          <w:sz w:val="20"/>
          <w:szCs w:val="20"/>
        </w:rPr>
        <w:t>Teléfono fijo:</w:t>
      </w:r>
      <w:r w:rsidRPr="00770C6E">
        <w:rPr>
          <w:rFonts w:ascii="Arial" w:hAnsi="Arial" w:cs="Arial"/>
          <w:sz w:val="20"/>
          <w:szCs w:val="20"/>
        </w:rPr>
        <w:t xml:space="preserve"> ___________ </w:t>
      </w:r>
      <w:proofErr w:type="gramStart"/>
      <w:r w:rsidRPr="00770C6E">
        <w:rPr>
          <w:rFonts w:ascii="Arial" w:hAnsi="Arial" w:cs="Arial"/>
          <w:b/>
          <w:sz w:val="20"/>
          <w:szCs w:val="20"/>
        </w:rPr>
        <w:t>Celular:</w:t>
      </w:r>
      <w:r w:rsidR="00C365F7">
        <w:rPr>
          <w:rFonts w:ascii="Arial" w:hAnsi="Arial" w:cs="Arial"/>
          <w:b/>
          <w:sz w:val="20"/>
          <w:szCs w:val="20"/>
        </w:rPr>
        <w:t>_</w:t>
      </w:r>
      <w:proofErr w:type="gramEnd"/>
      <w:r w:rsidR="00C365F7">
        <w:rPr>
          <w:rFonts w:ascii="Arial" w:hAnsi="Arial" w:cs="Arial"/>
          <w:b/>
          <w:sz w:val="20"/>
          <w:szCs w:val="20"/>
        </w:rPr>
        <w:t>_________________________</w:t>
      </w:r>
      <w:r w:rsidR="00453C64" w:rsidRPr="00770C6E">
        <w:rPr>
          <w:rFonts w:ascii="Arial" w:hAnsi="Arial" w:cs="Arial"/>
          <w:color w:val="000000"/>
          <w:sz w:val="20"/>
          <w:szCs w:val="20"/>
        </w:rPr>
        <w:t xml:space="preserve"> </w:t>
      </w:r>
    </w:p>
    <w:p w14:paraId="1F6DECAE" w14:textId="77777777" w:rsidR="00770C6E" w:rsidRPr="00770C6E" w:rsidRDefault="00356C97" w:rsidP="00770C6E">
      <w:pPr>
        <w:spacing w:line="0" w:lineRule="atLeast"/>
        <w:contextualSpacing/>
        <w:rPr>
          <w:rFonts w:ascii="Arial" w:eastAsia="Times New Roman" w:hAnsi="Arial" w:cs="Arial"/>
          <w:color w:val="000000"/>
          <w:sz w:val="20"/>
          <w:szCs w:val="20"/>
          <w:lang w:val="es-ES_tradnl" w:eastAsia="es-ES_tradnl"/>
        </w:rPr>
      </w:pPr>
      <w:r w:rsidRPr="00770C6E">
        <w:rPr>
          <w:rFonts w:ascii="Arial" w:hAnsi="Arial" w:cs="Arial"/>
          <w:b/>
          <w:sz w:val="20"/>
          <w:szCs w:val="20"/>
        </w:rPr>
        <w:t>Código de país y área, si no reside en Guatemala:</w:t>
      </w:r>
      <w:r w:rsidRPr="00770C6E">
        <w:rPr>
          <w:rFonts w:ascii="Arial" w:hAnsi="Arial" w:cs="Arial"/>
          <w:sz w:val="20"/>
          <w:szCs w:val="20"/>
        </w:rPr>
        <w:t xml:space="preserve"> </w:t>
      </w:r>
      <w:r w:rsidR="002756A4" w:rsidRPr="00770C6E">
        <w:rPr>
          <w:rFonts w:ascii="Arial" w:hAnsi="Arial" w:cs="Arial"/>
          <w:color w:val="595959" w:themeColor="text1" w:themeTint="A6"/>
          <w:sz w:val="20"/>
          <w:szCs w:val="20"/>
        </w:rPr>
        <w:t>____________</w:t>
      </w:r>
      <w:r w:rsidR="00260676" w:rsidRPr="00770C6E">
        <w:rPr>
          <w:rFonts w:ascii="Arial" w:hAnsi="Arial" w:cs="Arial"/>
          <w:color w:val="595959" w:themeColor="text1" w:themeTint="A6"/>
          <w:sz w:val="20"/>
          <w:szCs w:val="20"/>
        </w:rPr>
        <w:t>_______</w:t>
      </w:r>
      <w:r w:rsidRPr="00770C6E">
        <w:rPr>
          <w:rFonts w:ascii="Arial" w:hAnsi="Arial" w:cs="Arial"/>
          <w:color w:val="595959" w:themeColor="text1" w:themeTint="A6"/>
          <w:sz w:val="20"/>
          <w:szCs w:val="20"/>
        </w:rPr>
        <w:t>______________</w:t>
      </w:r>
      <w:r w:rsidR="002756A4" w:rsidRPr="00770C6E">
        <w:rPr>
          <w:rFonts w:ascii="Arial" w:hAnsi="Arial" w:cs="Arial"/>
          <w:color w:val="595959" w:themeColor="text1" w:themeTint="A6"/>
          <w:sz w:val="20"/>
          <w:szCs w:val="20"/>
        </w:rPr>
        <w:t xml:space="preserve"> </w:t>
      </w:r>
      <w:r w:rsidR="002756A4" w:rsidRPr="00770C6E">
        <w:rPr>
          <w:rFonts w:ascii="Arial" w:hAnsi="Arial" w:cs="Arial"/>
          <w:b/>
          <w:sz w:val="20"/>
          <w:szCs w:val="20"/>
        </w:rPr>
        <w:t>Correo</w:t>
      </w:r>
      <w:r w:rsidR="007A6876">
        <w:rPr>
          <w:rFonts w:ascii="Arial" w:hAnsi="Arial" w:cs="Arial"/>
          <w:b/>
          <w:sz w:val="20"/>
          <w:szCs w:val="20"/>
        </w:rPr>
        <w:t xml:space="preserve"> - email</w:t>
      </w:r>
      <w:r w:rsidR="002756A4" w:rsidRPr="00770C6E">
        <w:rPr>
          <w:rFonts w:ascii="Arial" w:hAnsi="Arial" w:cs="Arial"/>
          <w:b/>
          <w:sz w:val="20"/>
          <w:szCs w:val="20"/>
        </w:rPr>
        <w:t>:</w:t>
      </w:r>
      <w:r w:rsidR="002756A4" w:rsidRPr="00770C6E">
        <w:rPr>
          <w:rFonts w:ascii="Arial" w:hAnsi="Arial" w:cs="Arial"/>
          <w:sz w:val="20"/>
          <w:szCs w:val="20"/>
        </w:rPr>
        <w:t xml:space="preserve"> </w:t>
      </w:r>
      <w:r w:rsidR="007A6876">
        <w:rPr>
          <w:rFonts w:ascii="Arial" w:hAnsi="Arial" w:cs="Arial"/>
          <w:sz w:val="20"/>
          <w:szCs w:val="20"/>
        </w:rPr>
        <w:t>_______________________________________</w:t>
      </w:r>
    </w:p>
    <w:p w14:paraId="571D8E60" w14:textId="77777777" w:rsidR="00356C97" w:rsidRPr="00770C6E" w:rsidRDefault="00356C97" w:rsidP="00770C6E">
      <w:pPr>
        <w:spacing w:line="0" w:lineRule="atLeast"/>
        <w:contextualSpacing/>
        <w:rPr>
          <w:rFonts w:ascii="Arial" w:eastAsia="Times New Roman" w:hAnsi="Arial" w:cs="Arial"/>
          <w:color w:val="000000"/>
          <w:sz w:val="20"/>
          <w:szCs w:val="20"/>
          <w:lang w:val="es-ES_tradnl" w:eastAsia="es-ES_tradnl"/>
        </w:rPr>
      </w:pPr>
      <w:r w:rsidRPr="00770C6E">
        <w:rPr>
          <w:rFonts w:ascii="Arial" w:hAnsi="Arial" w:cs="Arial"/>
          <w:b/>
          <w:sz w:val="20"/>
          <w:szCs w:val="20"/>
        </w:rPr>
        <w:t>Skype:</w:t>
      </w:r>
      <w:r w:rsidRPr="00770C6E">
        <w:rPr>
          <w:rFonts w:ascii="Arial" w:hAnsi="Arial" w:cs="Arial"/>
          <w:sz w:val="20"/>
          <w:szCs w:val="20"/>
        </w:rPr>
        <w:t xml:space="preserve"> </w:t>
      </w:r>
      <w:r w:rsidRPr="00770C6E">
        <w:rPr>
          <w:rFonts w:ascii="Arial" w:hAnsi="Arial" w:cs="Arial"/>
          <w:color w:val="595959" w:themeColor="text1" w:themeTint="A6"/>
          <w:sz w:val="20"/>
          <w:szCs w:val="20"/>
        </w:rPr>
        <w:t>_______________</w:t>
      </w:r>
      <w:r w:rsidRPr="00770C6E">
        <w:rPr>
          <w:rFonts w:ascii="Arial" w:hAnsi="Arial" w:cs="Arial"/>
          <w:sz w:val="20"/>
          <w:szCs w:val="20"/>
        </w:rPr>
        <w:t xml:space="preserve"> </w:t>
      </w:r>
      <w:r w:rsidR="002756A4" w:rsidRPr="00770C6E">
        <w:rPr>
          <w:rFonts w:ascii="Arial" w:hAnsi="Arial" w:cs="Arial"/>
          <w:b/>
          <w:sz w:val="20"/>
          <w:szCs w:val="20"/>
        </w:rPr>
        <w:t>Fecha de nacimiento:</w:t>
      </w:r>
      <w:r w:rsidR="00BB0F71" w:rsidRPr="00770C6E">
        <w:rPr>
          <w:rFonts w:ascii="Arial" w:hAnsi="Arial" w:cs="Arial"/>
          <w:color w:val="595959" w:themeColor="text1" w:themeTint="A6"/>
          <w:sz w:val="20"/>
          <w:szCs w:val="20"/>
        </w:rPr>
        <w:t xml:space="preserve"> </w:t>
      </w:r>
      <w:r w:rsidRPr="00770C6E">
        <w:rPr>
          <w:rFonts w:ascii="Arial" w:hAnsi="Arial" w:cs="Arial"/>
          <w:color w:val="595959" w:themeColor="text1" w:themeTint="A6"/>
          <w:sz w:val="20"/>
          <w:szCs w:val="20"/>
        </w:rPr>
        <w:t>____________________________</w:t>
      </w:r>
      <w:r w:rsidR="00260676" w:rsidRPr="00770C6E">
        <w:rPr>
          <w:rFonts w:ascii="Arial" w:hAnsi="Arial" w:cs="Arial"/>
          <w:sz w:val="20"/>
          <w:szCs w:val="20"/>
        </w:rPr>
        <w:t>_______</w:t>
      </w:r>
    </w:p>
    <w:p w14:paraId="23EBD770" w14:textId="77777777" w:rsidR="00260676" w:rsidRDefault="00260676" w:rsidP="0053316F">
      <w:pPr>
        <w:jc w:val="center"/>
        <w:rPr>
          <w:rFonts w:ascii="Arial" w:hAnsi="Arial" w:cs="Arial"/>
          <w:b/>
        </w:rPr>
      </w:pPr>
    </w:p>
    <w:p w14:paraId="29B4A002" w14:textId="77777777" w:rsidR="00203158" w:rsidRDefault="00203158" w:rsidP="0053316F">
      <w:pPr>
        <w:jc w:val="center"/>
        <w:rPr>
          <w:rFonts w:ascii="Arial" w:hAnsi="Arial" w:cs="Arial"/>
          <w:b/>
        </w:rPr>
      </w:pPr>
      <w:r>
        <w:rPr>
          <w:rFonts w:ascii="Arial" w:hAnsi="Arial" w:cs="Arial"/>
          <w:b/>
        </w:rPr>
        <w:t>Datos académicos</w:t>
      </w:r>
    </w:p>
    <w:p w14:paraId="116B28AC" w14:textId="77777777" w:rsidR="002F5F68" w:rsidRDefault="002F5F68" w:rsidP="00BB0F71">
      <w:pPr>
        <w:spacing w:after="0"/>
        <w:rPr>
          <w:rFonts w:ascii="Arial" w:hAnsi="Arial" w:cs="Arial"/>
          <w:b/>
          <w:sz w:val="20"/>
          <w:szCs w:val="20"/>
        </w:rPr>
      </w:pPr>
      <w:r>
        <w:rPr>
          <w:rFonts w:ascii="Arial" w:hAnsi="Arial" w:cs="Arial"/>
          <w:b/>
          <w:sz w:val="20"/>
          <w:szCs w:val="20"/>
        </w:rPr>
        <w:t xml:space="preserve">Título de diversificado: </w:t>
      </w:r>
      <w:r w:rsidRPr="004B5863">
        <w:rPr>
          <w:rFonts w:ascii="Arial" w:hAnsi="Arial" w:cs="Arial"/>
          <w:b/>
          <w:color w:val="595959" w:themeColor="text1" w:themeTint="A6"/>
          <w:sz w:val="20"/>
          <w:szCs w:val="20"/>
        </w:rPr>
        <w:t>________________________________________________________</w:t>
      </w:r>
    </w:p>
    <w:p w14:paraId="57040DF3" w14:textId="77777777" w:rsidR="00F7166A" w:rsidRPr="004B5863" w:rsidRDefault="00F7166A" w:rsidP="00BB0F71">
      <w:pPr>
        <w:spacing w:after="0"/>
        <w:rPr>
          <w:rFonts w:ascii="Arial" w:hAnsi="Arial" w:cs="Arial"/>
          <w:b/>
          <w:color w:val="595959" w:themeColor="text1" w:themeTint="A6"/>
          <w:sz w:val="20"/>
          <w:szCs w:val="20"/>
        </w:rPr>
      </w:pPr>
      <w:r w:rsidRPr="002F5F68">
        <w:rPr>
          <w:rFonts w:ascii="Arial" w:hAnsi="Arial" w:cs="Arial"/>
          <w:b/>
          <w:sz w:val="20"/>
          <w:szCs w:val="20"/>
        </w:rPr>
        <w:t>Institución</w:t>
      </w:r>
      <w:r w:rsidR="002F5F68" w:rsidRPr="002F5F68">
        <w:rPr>
          <w:rFonts w:ascii="Arial" w:hAnsi="Arial" w:cs="Arial"/>
          <w:b/>
          <w:sz w:val="20"/>
          <w:szCs w:val="20"/>
        </w:rPr>
        <w:t>:</w:t>
      </w:r>
      <w:r w:rsidR="002F5F68">
        <w:rPr>
          <w:rFonts w:ascii="Arial" w:hAnsi="Arial" w:cs="Arial"/>
          <w:b/>
          <w:sz w:val="20"/>
          <w:szCs w:val="20"/>
        </w:rPr>
        <w:t xml:space="preserve"> </w:t>
      </w:r>
      <w:r w:rsidR="002F5F68" w:rsidRPr="004B5863">
        <w:rPr>
          <w:rFonts w:ascii="Arial" w:hAnsi="Arial" w:cs="Arial"/>
          <w:b/>
          <w:color w:val="595959" w:themeColor="text1" w:themeTint="A6"/>
          <w:sz w:val="20"/>
          <w:szCs w:val="20"/>
        </w:rPr>
        <w:t>__________________________________________________________________</w:t>
      </w:r>
    </w:p>
    <w:p w14:paraId="5197F759" w14:textId="77777777" w:rsidR="00F7166A" w:rsidRPr="002F5F68" w:rsidRDefault="00F7166A" w:rsidP="00BB0F71">
      <w:pPr>
        <w:spacing w:after="0"/>
        <w:rPr>
          <w:rFonts w:ascii="Arial" w:hAnsi="Arial" w:cs="Arial"/>
          <w:b/>
          <w:sz w:val="20"/>
          <w:szCs w:val="20"/>
        </w:rPr>
      </w:pPr>
      <w:r w:rsidRPr="002F5F68">
        <w:rPr>
          <w:rFonts w:ascii="Arial" w:hAnsi="Arial" w:cs="Arial"/>
          <w:b/>
          <w:sz w:val="20"/>
          <w:szCs w:val="20"/>
        </w:rPr>
        <w:t>Fecha del título:</w:t>
      </w:r>
      <w:r w:rsidR="002F5F68">
        <w:rPr>
          <w:rFonts w:ascii="Arial" w:hAnsi="Arial" w:cs="Arial"/>
          <w:b/>
          <w:sz w:val="20"/>
          <w:szCs w:val="20"/>
        </w:rPr>
        <w:t xml:space="preserve"> </w:t>
      </w:r>
      <w:r w:rsidR="002F5F68" w:rsidRPr="004B5863">
        <w:rPr>
          <w:rFonts w:ascii="Arial" w:hAnsi="Arial" w:cs="Arial"/>
          <w:b/>
          <w:color w:val="595959" w:themeColor="text1" w:themeTint="A6"/>
          <w:sz w:val="20"/>
          <w:szCs w:val="20"/>
        </w:rPr>
        <w:t>______________________________________________________________</w:t>
      </w:r>
    </w:p>
    <w:p w14:paraId="4DF8E387" w14:textId="77777777" w:rsidR="00F7166A" w:rsidRPr="002F5F68" w:rsidRDefault="00F7166A" w:rsidP="00BB0F71">
      <w:pPr>
        <w:spacing w:after="0"/>
        <w:rPr>
          <w:rFonts w:ascii="Arial" w:hAnsi="Arial" w:cs="Arial"/>
          <w:b/>
          <w:sz w:val="20"/>
          <w:szCs w:val="20"/>
        </w:rPr>
      </w:pPr>
      <w:r w:rsidRPr="002F5F68">
        <w:rPr>
          <w:rFonts w:ascii="Arial" w:hAnsi="Arial" w:cs="Arial"/>
          <w:b/>
          <w:sz w:val="20"/>
          <w:szCs w:val="20"/>
        </w:rPr>
        <w:t>¿Ha iniciado estudios universitarios previamente?:</w:t>
      </w:r>
      <w:r w:rsidR="007A6876">
        <w:rPr>
          <w:rFonts w:ascii="Arial" w:hAnsi="Arial" w:cs="Arial"/>
          <w:b/>
          <w:sz w:val="20"/>
          <w:szCs w:val="20"/>
        </w:rPr>
        <w:t>________________________________</w:t>
      </w:r>
    </w:p>
    <w:p w14:paraId="603D95D9" w14:textId="77777777" w:rsidR="00F7166A" w:rsidRPr="004B5863" w:rsidRDefault="00F7166A" w:rsidP="00BB0F71">
      <w:pPr>
        <w:spacing w:after="0"/>
        <w:rPr>
          <w:rFonts w:ascii="Arial" w:hAnsi="Arial" w:cs="Arial"/>
          <w:b/>
          <w:color w:val="595959" w:themeColor="text1" w:themeTint="A6"/>
          <w:sz w:val="20"/>
          <w:szCs w:val="20"/>
        </w:rPr>
      </w:pPr>
      <w:r w:rsidRPr="002F5F68">
        <w:rPr>
          <w:rFonts w:ascii="Arial" w:hAnsi="Arial" w:cs="Arial"/>
          <w:b/>
          <w:sz w:val="20"/>
          <w:szCs w:val="20"/>
        </w:rPr>
        <w:t>Cuales</w:t>
      </w:r>
      <w:r w:rsidR="002F5F68">
        <w:rPr>
          <w:rFonts w:ascii="Arial" w:hAnsi="Arial" w:cs="Arial"/>
          <w:b/>
          <w:sz w:val="20"/>
          <w:szCs w:val="20"/>
        </w:rPr>
        <w:t xml:space="preserve">: </w:t>
      </w:r>
      <w:r w:rsidR="002F5F68" w:rsidRPr="004B5863">
        <w:rPr>
          <w:rFonts w:ascii="Arial" w:hAnsi="Arial" w:cs="Arial"/>
          <w:b/>
          <w:color w:val="595959" w:themeColor="text1" w:themeTint="A6"/>
          <w:sz w:val="20"/>
          <w:szCs w:val="20"/>
        </w:rPr>
        <w:t>_____________________________________________________________________</w:t>
      </w:r>
    </w:p>
    <w:p w14:paraId="35AA7D93" w14:textId="77777777" w:rsidR="00F7166A" w:rsidRPr="002F5F68" w:rsidRDefault="00F7166A" w:rsidP="00BB0F71">
      <w:pPr>
        <w:spacing w:after="0"/>
        <w:rPr>
          <w:rFonts w:ascii="Arial" w:hAnsi="Arial" w:cs="Arial"/>
          <w:b/>
          <w:sz w:val="20"/>
          <w:szCs w:val="20"/>
        </w:rPr>
      </w:pPr>
      <w:r w:rsidRPr="002F5F68">
        <w:rPr>
          <w:rFonts w:ascii="Arial" w:hAnsi="Arial" w:cs="Arial"/>
          <w:b/>
          <w:sz w:val="20"/>
          <w:szCs w:val="20"/>
        </w:rPr>
        <w:t>En que institución:</w:t>
      </w:r>
      <w:r w:rsidR="002F5F68">
        <w:rPr>
          <w:rFonts w:ascii="Arial" w:hAnsi="Arial" w:cs="Arial"/>
          <w:b/>
          <w:sz w:val="20"/>
          <w:szCs w:val="20"/>
        </w:rPr>
        <w:t xml:space="preserve"> </w:t>
      </w:r>
      <w:r w:rsidR="00BB0F71">
        <w:rPr>
          <w:rFonts w:ascii="Arial" w:hAnsi="Arial" w:cs="Arial"/>
          <w:b/>
          <w:color w:val="595959" w:themeColor="text1" w:themeTint="A6"/>
          <w:sz w:val="20"/>
          <w:szCs w:val="20"/>
        </w:rPr>
        <w:t>_</w:t>
      </w:r>
      <w:r w:rsidR="002F5F68" w:rsidRPr="004B5863">
        <w:rPr>
          <w:rFonts w:ascii="Arial" w:hAnsi="Arial" w:cs="Arial"/>
          <w:b/>
          <w:color w:val="595959" w:themeColor="text1" w:themeTint="A6"/>
          <w:sz w:val="20"/>
          <w:szCs w:val="20"/>
        </w:rPr>
        <w:t>__________________________________________________________</w:t>
      </w:r>
    </w:p>
    <w:p w14:paraId="68A03EC6" w14:textId="77777777" w:rsidR="00F7166A" w:rsidRPr="002F5F68" w:rsidRDefault="00F7166A" w:rsidP="00BB0F71">
      <w:pPr>
        <w:spacing w:after="0"/>
        <w:rPr>
          <w:rFonts w:ascii="Arial" w:hAnsi="Arial" w:cs="Arial"/>
          <w:b/>
          <w:sz w:val="20"/>
          <w:szCs w:val="20"/>
        </w:rPr>
      </w:pPr>
      <w:r w:rsidRPr="002F5F68">
        <w:rPr>
          <w:rFonts w:ascii="Arial" w:hAnsi="Arial" w:cs="Arial"/>
          <w:b/>
          <w:sz w:val="20"/>
          <w:szCs w:val="20"/>
        </w:rPr>
        <w:t>Ha concluido los estudios:</w:t>
      </w:r>
      <w:r w:rsidR="002F5F68">
        <w:rPr>
          <w:rFonts w:ascii="Arial" w:hAnsi="Arial" w:cs="Arial"/>
          <w:b/>
          <w:sz w:val="20"/>
          <w:szCs w:val="20"/>
        </w:rPr>
        <w:t xml:space="preserve"> </w:t>
      </w:r>
      <w:r w:rsidR="002F5F68" w:rsidRPr="004B5863">
        <w:rPr>
          <w:rFonts w:ascii="Arial" w:hAnsi="Arial" w:cs="Arial"/>
          <w:b/>
          <w:color w:val="595959" w:themeColor="text1" w:themeTint="A6"/>
          <w:sz w:val="20"/>
          <w:szCs w:val="20"/>
        </w:rPr>
        <w:t>_____________________________________________________</w:t>
      </w:r>
    </w:p>
    <w:p w14:paraId="669531FB" w14:textId="77777777" w:rsidR="002F5F68" w:rsidRDefault="002F5F68" w:rsidP="0053316F">
      <w:pPr>
        <w:jc w:val="center"/>
        <w:rPr>
          <w:rFonts w:ascii="Arial" w:hAnsi="Arial" w:cs="Arial"/>
          <w:b/>
        </w:rPr>
      </w:pPr>
    </w:p>
    <w:p w14:paraId="04AB5449" w14:textId="77777777" w:rsidR="00260676" w:rsidRDefault="00260676">
      <w:pPr>
        <w:rPr>
          <w:rFonts w:ascii="Arial" w:hAnsi="Arial" w:cs="Arial"/>
          <w:b/>
        </w:rPr>
      </w:pPr>
      <w:r>
        <w:rPr>
          <w:rFonts w:ascii="Arial" w:hAnsi="Arial" w:cs="Arial"/>
          <w:b/>
        </w:rPr>
        <w:br w:type="page"/>
      </w:r>
    </w:p>
    <w:p w14:paraId="3BCD2FCA" w14:textId="77777777" w:rsidR="00260676" w:rsidRDefault="00260676" w:rsidP="0053316F">
      <w:pPr>
        <w:jc w:val="center"/>
        <w:rPr>
          <w:rFonts w:ascii="Arial" w:hAnsi="Arial" w:cs="Arial"/>
          <w:b/>
        </w:rPr>
      </w:pPr>
    </w:p>
    <w:p w14:paraId="49AF25DC" w14:textId="77777777" w:rsidR="00203158" w:rsidRDefault="00203158" w:rsidP="0053316F">
      <w:pPr>
        <w:jc w:val="center"/>
        <w:rPr>
          <w:rFonts w:ascii="Arial" w:hAnsi="Arial" w:cs="Arial"/>
          <w:b/>
        </w:rPr>
      </w:pPr>
      <w:r>
        <w:rPr>
          <w:rFonts w:ascii="Arial" w:hAnsi="Arial" w:cs="Arial"/>
          <w:b/>
        </w:rPr>
        <w:t>SELECCIÓN DE CURSOS AÑO 1</w:t>
      </w:r>
    </w:p>
    <w:p w14:paraId="5F4C3BB7" w14:textId="77777777" w:rsidR="00260676" w:rsidRDefault="00260676" w:rsidP="0053316F">
      <w:pPr>
        <w:jc w:val="center"/>
        <w:rPr>
          <w:rFonts w:ascii="Arial" w:hAnsi="Arial" w:cs="Arial"/>
          <w:b/>
        </w:rPr>
      </w:pPr>
      <w:r>
        <w:rPr>
          <w:rFonts w:ascii="Arial" w:hAnsi="Arial" w:cs="Arial"/>
          <w:b/>
          <w:noProof/>
          <w:lang w:val="es-ES_tradnl" w:eastAsia="es-ES_tradnl"/>
        </w:rPr>
        <w:drawing>
          <wp:inline distT="0" distB="0" distL="0" distR="0" wp14:anchorId="047EBF54" wp14:editId="0D7EAA39">
            <wp:extent cx="5476875" cy="148128"/>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er semestre.jpg"/>
                    <pic:cNvPicPr/>
                  </pic:nvPicPr>
                  <pic:blipFill>
                    <a:blip r:embed="rId8">
                      <a:extLst>
                        <a:ext uri="{28A0092B-C50C-407E-A947-70E740481C1C}">
                          <a14:useLocalDpi xmlns:a14="http://schemas.microsoft.com/office/drawing/2010/main" val="0"/>
                        </a:ext>
                      </a:extLst>
                    </a:blip>
                    <a:stretch>
                      <a:fillRect/>
                    </a:stretch>
                  </pic:blipFill>
                  <pic:spPr>
                    <a:xfrm>
                      <a:off x="0" y="0"/>
                      <a:ext cx="5723665" cy="154803"/>
                    </a:xfrm>
                    <a:prstGeom prst="rect">
                      <a:avLst/>
                    </a:prstGeom>
                  </pic:spPr>
                </pic:pic>
              </a:graphicData>
            </a:graphic>
          </wp:inline>
        </w:drawing>
      </w:r>
    </w:p>
    <w:p w14:paraId="0A9BD0AC" w14:textId="77777777" w:rsidR="00260676" w:rsidRPr="00414114" w:rsidRDefault="00414114" w:rsidP="008B37C8">
      <w:pPr>
        <w:pStyle w:val="Prrafodelista"/>
        <w:numPr>
          <w:ilvl w:val="0"/>
          <w:numId w:val="2"/>
        </w:numPr>
        <w:jc w:val="both"/>
        <w:rPr>
          <w:rFonts w:ascii="Arial" w:hAnsi="Arial" w:cs="Arial"/>
        </w:rPr>
      </w:pPr>
      <w:r w:rsidRPr="00414114">
        <w:rPr>
          <w:rFonts w:ascii="Arial" w:hAnsi="Arial" w:cs="Arial"/>
        </w:rPr>
        <w:t xml:space="preserve">Decisiones Éticas en la Empresa </w:t>
      </w:r>
    </w:p>
    <w:p w14:paraId="16A10D43" w14:textId="77777777" w:rsidR="008B37C8" w:rsidRPr="00414114" w:rsidRDefault="00414114" w:rsidP="008B37C8">
      <w:pPr>
        <w:pStyle w:val="Prrafodelista"/>
        <w:numPr>
          <w:ilvl w:val="0"/>
          <w:numId w:val="2"/>
        </w:numPr>
        <w:jc w:val="both"/>
        <w:rPr>
          <w:rFonts w:ascii="Arial" w:hAnsi="Arial" w:cs="Arial"/>
        </w:rPr>
      </w:pPr>
      <w:r w:rsidRPr="00414114">
        <w:rPr>
          <w:rFonts w:ascii="Arial" w:hAnsi="Arial" w:cs="Arial"/>
        </w:rPr>
        <w:t>Administración de Empresas I</w:t>
      </w:r>
    </w:p>
    <w:p w14:paraId="3B866E59" w14:textId="77777777" w:rsidR="008B37C8" w:rsidRPr="00414114" w:rsidRDefault="00414114" w:rsidP="008B37C8">
      <w:pPr>
        <w:pStyle w:val="Prrafodelista"/>
        <w:numPr>
          <w:ilvl w:val="0"/>
          <w:numId w:val="2"/>
        </w:numPr>
        <w:jc w:val="both"/>
        <w:rPr>
          <w:rFonts w:ascii="Arial" w:hAnsi="Arial" w:cs="Arial"/>
        </w:rPr>
      </w:pPr>
      <w:r w:rsidRPr="00414114">
        <w:rPr>
          <w:rFonts w:ascii="Arial" w:hAnsi="Arial" w:cs="Arial"/>
        </w:rPr>
        <w:t>Introducción a la Contabilidad</w:t>
      </w:r>
    </w:p>
    <w:p w14:paraId="2F443036" w14:textId="77777777" w:rsidR="008B37C8" w:rsidRPr="00414114" w:rsidRDefault="00414114" w:rsidP="008B37C8">
      <w:pPr>
        <w:pStyle w:val="Prrafodelista"/>
        <w:numPr>
          <w:ilvl w:val="0"/>
          <w:numId w:val="2"/>
        </w:numPr>
        <w:jc w:val="both"/>
        <w:rPr>
          <w:rFonts w:ascii="Arial" w:hAnsi="Arial" w:cs="Arial"/>
        </w:rPr>
      </w:pPr>
      <w:r w:rsidRPr="00414114">
        <w:rPr>
          <w:rFonts w:ascii="Arial" w:hAnsi="Arial" w:cs="Arial"/>
        </w:rPr>
        <w:t>Comunicación Personal y Organizacional</w:t>
      </w:r>
    </w:p>
    <w:p w14:paraId="65FA6653" w14:textId="77777777" w:rsidR="008B37C8" w:rsidRPr="00414114" w:rsidRDefault="00414114" w:rsidP="008B37C8">
      <w:pPr>
        <w:pStyle w:val="Prrafodelista"/>
        <w:numPr>
          <w:ilvl w:val="0"/>
          <w:numId w:val="2"/>
        </w:numPr>
        <w:jc w:val="both"/>
        <w:rPr>
          <w:rFonts w:ascii="Arial" w:hAnsi="Arial" w:cs="Arial"/>
        </w:rPr>
      </w:pPr>
      <w:r w:rsidRPr="00414114">
        <w:rPr>
          <w:rFonts w:ascii="Arial" w:hAnsi="Arial" w:cs="Arial"/>
        </w:rPr>
        <w:t>Estadística I</w:t>
      </w:r>
    </w:p>
    <w:p w14:paraId="52346EC5" w14:textId="77777777" w:rsidR="00260676" w:rsidRDefault="008B37C8" w:rsidP="0053316F">
      <w:pPr>
        <w:jc w:val="center"/>
        <w:rPr>
          <w:rFonts w:ascii="Arial" w:hAnsi="Arial" w:cs="Arial"/>
          <w:b/>
        </w:rPr>
      </w:pPr>
      <w:r>
        <w:rPr>
          <w:rFonts w:ascii="Arial" w:hAnsi="Arial" w:cs="Arial"/>
          <w:b/>
          <w:noProof/>
          <w:lang w:val="es-ES_tradnl" w:eastAsia="es-ES_tradnl"/>
        </w:rPr>
        <w:drawing>
          <wp:inline distT="0" distB="0" distL="0" distR="0" wp14:anchorId="4F5502BB" wp14:editId="0B56985A">
            <wp:extent cx="5501921" cy="17145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er semestre 2.jpg"/>
                    <pic:cNvPicPr/>
                  </pic:nvPicPr>
                  <pic:blipFill>
                    <a:blip r:embed="rId9">
                      <a:extLst>
                        <a:ext uri="{28A0092B-C50C-407E-A947-70E740481C1C}">
                          <a14:useLocalDpi xmlns:a14="http://schemas.microsoft.com/office/drawing/2010/main" val="0"/>
                        </a:ext>
                      </a:extLst>
                    </a:blip>
                    <a:stretch>
                      <a:fillRect/>
                    </a:stretch>
                  </pic:blipFill>
                  <pic:spPr>
                    <a:xfrm>
                      <a:off x="0" y="0"/>
                      <a:ext cx="5501274" cy="171430"/>
                    </a:xfrm>
                    <a:prstGeom prst="rect">
                      <a:avLst/>
                    </a:prstGeom>
                  </pic:spPr>
                </pic:pic>
              </a:graphicData>
            </a:graphic>
          </wp:inline>
        </w:drawing>
      </w:r>
    </w:p>
    <w:p w14:paraId="408A55A1" w14:textId="77777777" w:rsidR="008B37C8" w:rsidRPr="00414114" w:rsidRDefault="006838B0" w:rsidP="008B37C8">
      <w:pPr>
        <w:pStyle w:val="Prrafodelista"/>
        <w:numPr>
          <w:ilvl w:val="0"/>
          <w:numId w:val="2"/>
        </w:numPr>
        <w:jc w:val="both"/>
        <w:rPr>
          <w:rFonts w:ascii="Arial" w:hAnsi="Arial" w:cs="Arial"/>
        </w:rPr>
      </w:pPr>
      <w:r>
        <w:rPr>
          <w:rFonts w:ascii="Arial" w:hAnsi="Arial" w:cs="Arial"/>
        </w:rPr>
        <w:t>Filosofía Social de Hayek</w:t>
      </w:r>
    </w:p>
    <w:p w14:paraId="1603E811" w14:textId="77777777" w:rsidR="006838B0" w:rsidRPr="00414114" w:rsidRDefault="006838B0" w:rsidP="006838B0">
      <w:pPr>
        <w:pStyle w:val="Prrafodelista"/>
        <w:numPr>
          <w:ilvl w:val="0"/>
          <w:numId w:val="2"/>
        </w:numPr>
        <w:jc w:val="both"/>
        <w:rPr>
          <w:rFonts w:ascii="Arial" w:hAnsi="Arial" w:cs="Arial"/>
        </w:rPr>
      </w:pPr>
      <w:r w:rsidRPr="00414114">
        <w:rPr>
          <w:rFonts w:ascii="Arial" w:hAnsi="Arial" w:cs="Arial"/>
        </w:rPr>
        <w:t>Administración de Empresas I</w:t>
      </w:r>
    </w:p>
    <w:p w14:paraId="2EEAA134" w14:textId="77777777" w:rsidR="008B37C8" w:rsidRPr="00414114" w:rsidRDefault="006838B0" w:rsidP="008B37C8">
      <w:pPr>
        <w:pStyle w:val="Prrafodelista"/>
        <w:numPr>
          <w:ilvl w:val="0"/>
          <w:numId w:val="2"/>
        </w:numPr>
        <w:jc w:val="both"/>
        <w:rPr>
          <w:rFonts w:ascii="Arial" w:hAnsi="Arial" w:cs="Arial"/>
        </w:rPr>
      </w:pPr>
      <w:r>
        <w:rPr>
          <w:rFonts w:ascii="Arial" w:hAnsi="Arial" w:cs="Arial"/>
        </w:rPr>
        <w:t>Microeconomía</w:t>
      </w:r>
    </w:p>
    <w:p w14:paraId="7A37173D" w14:textId="77777777" w:rsidR="008B37C8" w:rsidRPr="00414114" w:rsidRDefault="006838B0" w:rsidP="008B37C8">
      <w:pPr>
        <w:pStyle w:val="Prrafodelista"/>
        <w:numPr>
          <w:ilvl w:val="0"/>
          <w:numId w:val="2"/>
        </w:numPr>
        <w:jc w:val="both"/>
        <w:rPr>
          <w:rFonts w:ascii="Arial" w:hAnsi="Arial" w:cs="Arial"/>
        </w:rPr>
      </w:pPr>
      <w:r>
        <w:rPr>
          <w:rFonts w:ascii="Arial" w:hAnsi="Arial" w:cs="Arial"/>
        </w:rPr>
        <w:t>Matemáticas para la Economía I</w:t>
      </w:r>
    </w:p>
    <w:p w14:paraId="2E8366B6" w14:textId="77777777" w:rsidR="008B37C8" w:rsidRPr="00414114" w:rsidRDefault="006838B0" w:rsidP="008B37C8">
      <w:pPr>
        <w:pStyle w:val="Prrafodelista"/>
        <w:numPr>
          <w:ilvl w:val="0"/>
          <w:numId w:val="2"/>
        </w:numPr>
        <w:jc w:val="both"/>
        <w:rPr>
          <w:rFonts w:ascii="Arial" w:hAnsi="Arial" w:cs="Arial"/>
        </w:rPr>
      </w:pPr>
      <w:r>
        <w:rPr>
          <w:rFonts w:ascii="Arial" w:hAnsi="Arial" w:cs="Arial"/>
        </w:rPr>
        <w:t>Contabilidad de Gestión</w:t>
      </w:r>
    </w:p>
    <w:p w14:paraId="02082F29" w14:textId="420B1FE1" w:rsidR="00E80B4F" w:rsidRPr="001F60BE" w:rsidRDefault="00E80B4F" w:rsidP="00BB0F71">
      <w:pPr>
        <w:jc w:val="right"/>
        <w:rPr>
          <w:rFonts w:ascii="Arial" w:hAnsi="Arial" w:cs="Arial"/>
          <w:b/>
          <w:color w:val="FFFFFF" w:themeColor="background1"/>
        </w:rPr>
      </w:pPr>
      <w:r w:rsidRPr="00BB0F71">
        <w:rPr>
          <w:rFonts w:ascii="Arial" w:hAnsi="Arial" w:cs="Arial"/>
          <w:b/>
          <w:color w:val="FFFFFF" w:themeColor="background1"/>
          <w:highlight w:val="darkBlue"/>
        </w:rPr>
        <w:t>CRÉDITOS ACUMULADOS AÑO</w:t>
      </w:r>
      <w:r w:rsidR="001F60BE" w:rsidRPr="00BB0F71">
        <w:rPr>
          <w:rFonts w:ascii="Arial" w:hAnsi="Arial" w:cs="Arial"/>
          <w:b/>
          <w:color w:val="FFFFFF" w:themeColor="background1"/>
          <w:highlight w:val="darkBlue"/>
        </w:rPr>
        <w:t xml:space="preserve"> </w:t>
      </w:r>
      <w:r w:rsidR="006838B0">
        <w:rPr>
          <w:rFonts w:ascii="Arial" w:hAnsi="Arial" w:cs="Arial"/>
          <w:b/>
          <w:color w:val="FFFFFF" w:themeColor="background1"/>
          <w:highlight w:val="darkBlue"/>
        </w:rPr>
        <w:t>20</w:t>
      </w:r>
      <w:r w:rsidR="00D23E7E">
        <w:rPr>
          <w:rFonts w:ascii="Arial" w:hAnsi="Arial" w:cs="Arial"/>
          <w:b/>
          <w:color w:val="FFFFFF" w:themeColor="background1"/>
          <w:highlight w:val="darkBlue"/>
        </w:rPr>
        <w:t>20</w:t>
      </w:r>
      <w:r w:rsidRPr="00BB0F71">
        <w:rPr>
          <w:rFonts w:ascii="Arial" w:hAnsi="Arial" w:cs="Arial"/>
          <w:b/>
          <w:color w:val="FFFFFF" w:themeColor="background1"/>
          <w:highlight w:val="darkBlue"/>
        </w:rPr>
        <w:t>: 60</w:t>
      </w:r>
    </w:p>
    <w:p w14:paraId="0F05DF9C" w14:textId="77777777" w:rsidR="001F60BE" w:rsidRDefault="001F60BE" w:rsidP="0053316F">
      <w:pPr>
        <w:jc w:val="center"/>
        <w:rPr>
          <w:rFonts w:ascii="Arial" w:hAnsi="Arial" w:cs="Arial"/>
          <w:b/>
        </w:rPr>
      </w:pPr>
    </w:p>
    <w:p w14:paraId="6F60217D" w14:textId="77777777" w:rsidR="00E80B4F" w:rsidRDefault="00E80B4F" w:rsidP="0053316F">
      <w:pPr>
        <w:jc w:val="center"/>
        <w:rPr>
          <w:rFonts w:ascii="Arial" w:hAnsi="Arial" w:cs="Arial"/>
          <w:b/>
        </w:rPr>
      </w:pPr>
      <w:r>
        <w:rPr>
          <w:rFonts w:ascii="Arial" w:hAnsi="Arial" w:cs="Arial"/>
          <w:b/>
        </w:rPr>
        <w:t>DATOS ECONÓMICOS Y FORMA DE PAGO</w:t>
      </w:r>
    </w:p>
    <w:p w14:paraId="55F1A3A2" w14:textId="77777777" w:rsidR="00E80B4F" w:rsidRPr="001F60BE" w:rsidRDefault="00E80B4F" w:rsidP="00E80B4F">
      <w:pPr>
        <w:jc w:val="both"/>
        <w:rPr>
          <w:rStyle w:val="A3"/>
          <w:rFonts w:ascii="Arial" w:hAnsi="Arial" w:cs="Arial"/>
          <w:sz w:val="18"/>
          <w:szCs w:val="18"/>
        </w:rPr>
      </w:pPr>
      <w:r w:rsidRPr="001F60BE">
        <w:rPr>
          <w:rStyle w:val="A3"/>
          <w:rFonts w:ascii="Arial" w:hAnsi="Arial" w:cs="Arial"/>
          <w:sz w:val="18"/>
          <w:szCs w:val="18"/>
        </w:rPr>
        <w:t>* El importe de la matrícula incluye tanto la formación (expertos y tutor) como el acceso al Aula Virtual, el uso de las herramientas de estudio y comunicación, los materiales interactivos. No se incluyen los materiales de terceros, completos (sólo parcialmente), como libros de texto, aunque podrá conseguirlos a través de UNIVERSIDAD DE OCCIDENTE ONLINE en condiciones especiales. Existen otros conceptos de carácter administrativo que el alumno podrá solicitar como certificados, expedición de título, duplicados y que tendrán un coste independiente.</w:t>
      </w:r>
    </w:p>
    <w:p w14:paraId="321F54FF" w14:textId="77777777" w:rsidR="00E80B4F" w:rsidRDefault="00AC7481" w:rsidP="00AC7481">
      <w:pPr>
        <w:pStyle w:val="Pa2"/>
        <w:numPr>
          <w:ilvl w:val="0"/>
          <w:numId w:val="7"/>
        </w:numPr>
        <w:rPr>
          <w:rStyle w:val="A1"/>
          <w:rFonts w:ascii="Arial" w:hAnsi="Arial" w:cs="Arial"/>
          <w:sz w:val="22"/>
          <w:szCs w:val="22"/>
        </w:rPr>
      </w:pPr>
      <w:r>
        <w:rPr>
          <w:rStyle w:val="A1"/>
          <w:rFonts w:ascii="Arial" w:hAnsi="Arial" w:cs="Arial"/>
          <w:sz w:val="22"/>
          <w:szCs w:val="22"/>
        </w:rPr>
        <w:t xml:space="preserve">INSCRIPCIÓN </w:t>
      </w:r>
      <w:r w:rsidR="00C47D90">
        <w:rPr>
          <w:rStyle w:val="A1"/>
          <w:rFonts w:ascii="Arial" w:hAnsi="Arial" w:cs="Arial"/>
          <w:sz w:val="22"/>
          <w:szCs w:val="22"/>
        </w:rPr>
        <w:t xml:space="preserve">ANUAL: </w:t>
      </w:r>
      <w:r w:rsidR="00B372FE">
        <w:rPr>
          <w:rStyle w:val="A1"/>
          <w:rFonts w:ascii="Arial" w:hAnsi="Arial" w:cs="Arial"/>
          <w:sz w:val="22"/>
          <w:szCs w:val="22"/>
        </w:rPr>
        <w:t xml:space="preserve">   </w:t>
      </w:r>
      <w:r w:rsidR="00C47D90">
        <w:rPr>
          <w:rStyle w:val="A1"/>
          <w:rFonts w:ascii="Arial" w:hAnsi="Arial" w:cs="Arial"/>
          <w:sz w:val="22"/>
          <w:szCs w:val="22"/>
        </w:rPr>
        <w:t>Q. 1450</w:t>
      </w:r>
      <w:r w:rsidR="00E80B4F" w:rsidRPr="001F60BE">
        <w:rPr>
          <w:rStyle w:val="A1"/>
          <w:rFonts w:ascii="Arial" w:hAnsi="Arial" w:cs="Arial"/>
          <w:sz w:val="22"/>
          <w:szCs w:val="22"/>
        </w:rPr>
        <w:t xml:space="preserve">.00 </w:t>
      </w:r>
    </w:p>
    <w:p w14:paraId="770C77A0" w14:textId="66275434" w:rsidR="00E80B4F" w:rsidRPr="001F60BE" w:rsidRDefault="00E80B4F" w:rsidP="00AC7481">
      <w:pPr>
        <w:pStyle w:val="Pa2"/>
        <w:numPr>
          <w:ilvl w:val="0"/>
          <w:numId w:val="7"/>
        </w:numPr>
        <w:rPr>
          <w:rFonts w:ascii="Arial" w:hAnsi="Arial" w:cs="Arial"/>
          <w:color w:val="000000"/>
          <w:sz w:val="22"/>
          <w:szCs w:val="22"/>
        </w:rPr>
      </w:pPr>
      <w:r w:rsidRPr="001F60BE">
        <w:rPr>
          <w:rStyle w:val="A1"/>
          <w:rFonts w:ascii="Arial" w:hAnsi="Arial" w:cs="Arial"/>
          <w:sz w:val="22"/>
          <w:szCs w:val="22"/>
        </w:rPr>
        <w:t xml:space="preserve">12 cuotas </w:t>
      </w:r>
      <w:r w:rsidR="00B372FE">
        <w:rPr>
          <w:rStyle w:val="A1"/>
          <w:rFonts w:ascii="Arial" w:hAnsi="Arial" w:cs="Arial"/>
          <w:sz w:val="22"/>
          <w:szCs w:val="22"/>
        </w:rPr>
        <w:t xml:space="preserve">mensuales </w:t>
      </w:r>
      <w:r w:rsidRPr="001F60BE">
        <w:rPr>
          <w:rStyle w:val="A1"/>
          <w:rFonts w:ascii="Arial" w:hAnsi="Arial" w:cs="Arial"/>
          <w:sz w:val="22"/>
          <w:szCs w:val="22"/>
        </w:rPr>
        <w:t>de Q</w:t>
      </w:r>
      <w:r w:rsidR="00C365F7">
        <w:rPr>
          <w:rStyle w:val="A1"/>
          <w:rFonts w:ascii="Arial" w:hAnsi="Arial" w:cs="Arial"/>
          <w:sz w:val="22"/>
          <w:szCs w:val="22"/>
        </w:rPr>
        <w:t xml:space="preserve">. </w:t>
      </w:r>
      <w:r w:rsidR="00B372FE">
        <w:rPr>
          <w:rStyle w:val="A1"/>
          <w:rFonts w:ascii="Arial" w:hAnsi="Arial" w:cs="Arial"/>
          <w:sz w:val="22"/>
          <w:szCs w:val="22"/>
        </w:rPr>
        <w:t xml:space="preserve">  </w:t>
      </w:r>
      <w:r w:rsidR="004D010D">
        <w:rPr>
          <w:rStyle w:val="A1"/>
          <w:rFonts w:ascii="Arial" w:hAnsi="Arial" w:cs="Arial"/>
          <w:sz w:val="22"/>
          <w:szCs w:val="22"/>
        </w:rPr>
        <w:t>7</w:t>
      </w:r>
      <w:r w:rsidR="001720DD">
        <w:rPr>
          <w:rStyle w:val="A1"/>
          <w:rFonts w:ascii="Arial" w:hAnsi="Arial" w:cs="Arial"/>
          <w:sz w:val="22"/>
          <w:szCs w:val="22"/>
        </w:rPr>
        <w:t>72</w:t>
      </w:r>
      <w:r w:rsidRPr="001F60BE">
        <w:rPr>
          <w:rStyle w:val="A1"/>
          <w:rFonts w:ascii="Arial" w:hAnsi="Arial" w:cs="Arial"/>
          <w:sz w:val="22"/>
          <w:szCs w:val="22"/>
        </w:rPr>
        <w:t xml:space="preserve">.00 </w:t>
      </w:r>
      <w:r w:rsidR="00B372FE">
        <w:rPr>
          <w:rStyle w:val="A1"/>
          <w:rFonts w:ascii="Arial" w:hAnsi="Arial" w:cs="Arial"/>
          <w:sz w:val="22"/>
          <w:szCs w:val="22"/>
        </w:rPr>
        <w:t>(corporativa)</w:t>
      </w:r>
    </w:p>
    <w:p w14:paraId="34562FC9" w14:textId="77777777" w:rsidR="001F60BE" w:rsidRDefault="001F60BE" w:rsidP="00E80B4F">
      <w:pPr>
        <w:pStyle w:val="Pa3"/>
        <w:jc w:val="both"/>
        <w:rPr>
          <w:rFonts w:ascii="Arial" w:hAnsi="Arial" w:cs="Arial"/>
          <w:color w:val="000000"/>
          <w:sz w:val="22"/>
          <w:szCs w:val="22"/>
        </w:rPr>
      </w:pPr>
    </w:p>
    <w:p w14:paraId="6973F2D5" w14:textId="77777777" w:rsidR="001F60BE" w:rsidRDefault="001F60BE" w:rsidP="001F60BE">
      <w:pPr>
        <w:pStyle w:val="Pa1"/>
        <w:rPr>
          <w:rFonts w:ascii="Arial" w:hAnsi="Arial" w:cs="Arial"/>
          <w:color w:val="000000"/>
          <w:sz w:val="22"/>
          <w:szCs w:val="22"/>
        </w:rPr>
      </w:pPr>
    </w:p>
    <w:p w14:paraId="2037B3CA" w14:textId="77777777" w:rsidR="00BB0F71" w:rsidRDefault="00E80B4F" w:rsidP="00BB0F71">
      <w:pPr>
        <w:pStyle w:val="Pa1"/>
        <w:rPr>
          <w:rFonts w:ascii="Arial" w:hAnsi="Arial" w:cs="Arial"/>
          <w:color w:val="000000"/>
          <w:sz w:val="22"/>
          <w:szCs w:val="22"/>
        </w:rPr>
      </w:pPr>
      <w:r w:rsidRPr="001F60BE">
        <w:rPr>
          <w:rFonts w:ascii="Arial" w:hAnsi="Arial" w:cs="Arial"/>
          <w:color w:val="000000"/>
          <w:sz w:val="22"/>
          <w:szCs w:val="22"/>
        </w:rPr>
        <w:t xml:space="preserve">El </w:t>
      </w:r>
      <w:r w:rsidR="006838B0">
        <w:rPr>
          <w:rFonts w:ascii="Arial" w:hAnsi="Arial" w:cs="Arial"/>
          <w:color w:val="000000"/>
          <w:sz w:val="22"/>
          <w:szCs w:val="22"/>
        </w:rPr>
        <w:t xml:space="preserve">pago lo puede realizar en </w:t>
      </w:r>
      <w:r w:rsidR="00C365F7">
        <w:rPr>
          <w:rFonts w:ascii="Arial" w:hAnsi="Arial" w:cs="Arial"/>
          <w:color w:val="000000"/>
          <w:sz w:val="22"/>
          <w:szCs w:val="22"/>
        </w:rPr>
        <w:t>el siguiente</w:t>
      </w:r>
      <w:r w:rsidR="006838B0">
        <w:rPr>
          <w:rFonts w:ascii="Arial" w:hAnsi="Arial" w:cs="Arial"/>
          <w:color w:val="000000"/>
          <w:sz w:val="22"/>
          <w:szCs w:val="22"/>
        </w:rPr>
        <w:t xml:space="preserve"> banco</w:t>
      </w:r>
      <w:r w:rsidRPr="001F60BE">
        <w:rPr>
          <w:rFonts w:ascii="Arial" w:hAnsi="Arial" w:cs="Arial"/>
          <w:color w:val="000000"/>
          <w:sz w:val="22"/>
          <w:szCs w:val="22"/>
        </w:rPr>
        <w:t xml:space="preserve">: </w:t>
      </w:r>
    </w:p>
    <w:p w14:paraId="13F92121" w14:textId="77777777" w:rsidR="00BB0F71" w:rsidRDefault="00BB0F71" w:rsidP="00E80B4F">
      <w:pPr>
        <w:jc w:val="both"/>
      </w:pPr>
      <w:bookmarkStart w:id="0" w:name="_GoBack"/>
      <w:bookmarkEnd w:id="0"/>
    </w:p>
    <w:p w14:paraId="5778B32C" w14:textId="77777777" w:rsidR="006838B0" w:rsidRDefault="006838B0" w:rsidP="006838B0">
      <w:pPr>
        <w:jc w:val="both"/>
        <w:rPr>
          <w:rStyle w:val="A1"/>
          <w:rFonts w:ascii="Arial" w:hAnsi="Arial" w:cs="Arial"/>
          <w:sz w:val="22"/>
          <w:szCs w:val="22"/>
        </w:rPr>
      </w:pPr>
    </w:p>
    <w:p w14:paraId="4C7E8410" w14:textId="77777777" w:rsidR="006838B0" w:rsidRPr="0085046D" w:rsidRDefault="006838B0" w:rsidP="006838B0">
      <w:pPr>
        <w:pStyle w:val="Prrafodelista"/>
        <w:numPr>
          <w:ilvl w:val="0"/>
          <w:numId w:val="4"/>
        </w:numPr>
        <w:jc w:val="both"/>
        <w:rPr>
          <w:rStyle w:val="A1"/>
          <w:rFonts w:ascii="Arial" w:hAnsi="Arial" w:cs="Arial"/>
          <w:sz w:val="22"/>
          <w:szCs w:val="22"/>
        </w:rPr>
      </w:pPr>
      <w:r w:rsidRPr="0085046D">
        <w:rPr>
          <w:rStyle w:val="A1"/>
          <w:rFonts w:ascii="Arial" w:hAnsi="Arial" w:cs="Arial"/>
          <w:sz w:val="22"/>
          <w:szCs w:val="22"/>
        </w:rPr>
        <w:t xml:space="preserve">Banco: </w:t>
      </w:r>
      <w:r>
        <w:rPr>
          <w:rStyle w:val="A1"/>
          <w:rFonts w:ascii="Arial" w:hAnsi="Arial" w:cs="Arial"/>
          <w:b w:val="0"/>
          <w:sz w:val="22"/>
          <w:szCs w:val="22"/>
        </w:rPr>
        <w:t>Banco Industrial</w:t>
      </w:r>
      <w:r w:rsidR="00FE3C47">
        <w:rPr>
          <w:rStyle w:val="A1"/>
          <w:rFonts w:ascii="Arial" w:hAnsi="Arial" w:cs="Arial"/>
          <w:b w:val="0"/>
          <w:sz w:val="22"/>
          <w:szCs w:val="22"/>
        </w:rPr>
        <w:t xml:space="preserve"> - Monetaria</w:t>
      </w:r>
    </w:p>
    <w:p w14:paraId="2C9D34ED" w14:textId="082778FF" w:rsidR="006838B0" w:rsidRPr="0085046D" w:rsidRDefault="006838B0" w:rsidP="006838B0">
      <w:pPr>
        <w:pStyle w:val="Prrafodelista"/>
        <w:numPr>
          <w:ilvl w:val="0"/>
          <w:numId w:val="4"/>
        </w:numPr>
        <w:jc w:val="both"/>
        <w:rPr>
          <w:rStyle w:val="A1"/>
          <w:rFonts w:ascii="Arial" w:hAnsi="Arial" w:cs="Arial"/>
          <w:sz w:val="22"/>
          <w:szCs w:val="22"/>
        </w:rPr>
      </w:pPr>
      <w:r w:rsidRPr="0085046D">
        <w:rPr>
          <w:rStyle w:val="A1"/>
          <w:rFonts w:ascii="Arial" w:hAnsi="Arial" w:cs="Arial"/>
          <w:sz w:val="22"/>
          <w:szCs w:val="22"/>
        </w:rPr>
        <w:t xml:space="preserve">Titular de la cuenta: </w:t>
      </w:r>
      <w:r w:rsidRPr="0085046D">
        <w:rPr>
          <w:rStyle w:val="A1"/>
          <w:rFonts w:ascii="Arial" w:hAnsi="Arial" w:cs="Arial"/>
          <w:b w:val="0"/>
          <w:sz w:val="22"/>
          <w:szCs w:val="22"/>
        </w:rPr>
        <w:t xml:space="preserve">Universidad de Occidente </w:t>
      </w:r>
      <w:r w:rsidR="00B32B5D">
        <w:rPr>
          <w:rStyle w:val="A1"/>
          <w:rFonts w:ascii="Arial" w:hAnsi="Arial" w:cs="Arial"/>
          <w:b w:val="0"/>
          <w:sz w:val="22"/>
          <w:szCs w:val="22"/>
        </w:rPr>
        <w:t>Extensión UDEO ONLINE</w:t>
      </w:r>
    </w:p>
    <w:p w14:paraId="26043D25" w14:textId="3A51C9A0" w:rsidR="006838B0" w:rsidRPr="0085046D" w:rsidRDefault="006838B0" w:rsidP="006838B0">
      <w:pPr>
        <w:pStyle w:val="Prrafodelista"/>
        <w:numPr>
          <w:ilvl w:val="0"/>
          <w:numId w:val="4"/>
        </w:numPr>
        <w:jc w:val="both"/>
        <w:rPr>
          <w:rStyle w:val="A1"/>
          <w:rFonts w:ascii="Arial" w:hAnsi="Arial" w:cs="Arial"/>
          <w:sz w:val="22"/>
          <w:szCs w:val="22"/>
        </w:rPr>
      </w:pPr>
      <w:r w:rsidRPr="0085046D">
        <w:rPr>
          <w:rStyle w:val="A1"/>
          <w:rFonts w:ascii="Arial" w:hAnsi="Arial" w:cs="Arial"/>
          <w:sz w:val="22"/>
          <w:szCs w:val="22"/>
        </w:rPr>
        <w:t>N</w:t>
      </w:r>
      <w:r w:rsidR="00FE50BB">
        <w:rPr>
          <w:rStyle w:val="A1"/>
          <w:rFonts w:ascii="Arial" w:hAnsi="Arial" w:cs="Arial"/>
          <w:sz w:val="22"/>
          <w:szCs w:val="22"/>
        </w:rPr>
        <w:t>úmero</w:t>
      </w:r>
      <w:r w:rsidRPr="0085046D">
        <w:rPr>
          <w:rStyle w:val="A1"/>
          <w:rFonts w:ascii="Arial" w:hAnsi="Arial" w:cs="Arial"/>
          <w:sz w:val="22"/>
          <w:szCs w:val="22"/>
        </w:rPr>
        <w:t xml:space="preserve"> de cuenta Q</w:t>
      </w:r>
      <w:r w:rsidR="00C365F7">
        <w:rPr>
          <w:rStyle w:val="A1"/>
          <w:rFonts w:ascii="Arial" w:hAnsi="Arial" w:cs="Arial"/>
          <w:sz w:val="22"/>
          <w:szCs w:val="22"/>
        </w:rPr>
        <w:t>.</w:t>
      </w:r>
      <w:r w:rsidRPr="0085046D">
        <w:rPr>
          <w:rStyle w:val="A1"/>
          <w:rFonts w:ascii="Arial" w:hAnsi="Arial" w:cs="Arial"/>
          <w:sz w:val="22"/>
          <w:szCs w:val="22"/>
        </w:rPr>
        <w:t xml:space="preserve">: </w:t>
      </w:r>
      <w:bookmarkStart w:id="1" w:name="_Hlk14272107"/>
      <w:r w:rsidR="00B32B5D">
        <w:rPr>
          <w:rStyle w:val="A1"/>
          <w:rFonts w:ascii="Arial" w:hAnsi="Arial" w:cs="Arial"/>
          <w:b w:val="0"/>
          <w:sz w:val="22"/>
          <w:szCs w:val="22"/>
        </w:rPr>
        <w:t>399-003600-0</w:t>
      </w:r>
      <w:bookmarkEnd w:id="1"/>
    </w:p>
    <w:p w14:paraId="0BAA6E24" w14:textId="77777777" w:rsidR="006838B0" w:rsidRPr="006838B0" w:rsidRDefault="006838B0" w:rsidP="006838B0">
      <w:pPr>
        <w:jc w:val="both"/>
        <w:rPr>
          <w:rStyle w:val="A1"/>
          <w:rFonts w:ascii="Arial" w:hAnsi="Arial" w:cs="Arial"/>
          <w:sz w:val="22"/>
          <w:szCs w:val="22"/>
        </w:rPr>
      </w:pPr>
    </w:p>
    <w:p w14:paraId="24500950" w14:textId="77777777" w:rsidR="00F0071C" w:rsidRDefault="00F0071C" w:rsidP="006838B0">
      <w:pPr>
        <w:pStyle w:val="Prrafodelista"/>
        <w:jc w:val="both"/>
        <w:rPr>
          <w:rStyle w:val="A1"/>
          <w:rFonts w:ascii="Arial" w:hAnsi="Arial" w:cs="Arial"/>
          <w:sz w:val="22"/>
          <w:szCs w:val="22"/>
        </w:rPr>
      </w:pPr>
      <w:r>
        <w:rPr>
          <w:rStyle w:val="A1"/>
          <w:rFonts w:ascii="Arial" w:hAnsi="Arial" w:cs="Arial"/>
          <w:sz w:val="22"/>
          <w:szCs w:val="22"/>
        </w:rPr>
        <w:br w:type="page"/>
      </w:r>
    </w:p>
    <w:p w14:paraId="2D81F850" w14:textId="77777777" w:rsidR="0085046D" w:rsidRDefault="0085046D" w:rsidP="00E80B4F">
      <w:pPr>
        <w:jc w:val="both"/>
        <w:rPr>
          <w:rStyle w:val="A1"/>
          <w:rFonts w:ascii="Arial" w:hAnsi="Arial" w:cs="Arial"/>
          <w:sz w:val="22"/>
          <w:szCs w:val="22"/>
        </w:rPr>
      </w:pPr>
    </w:p>
    <w:p w14:paraId="6E1FDC04" w14:textId="153D12BC" w:rsidR="00A71522" w:rsidRPr="001F60BE" w:rsidRDefault="00A71522" w:rsidP="00A71522">
      <w:pPr>
        <w:jc w:val="both"/>
        <w:rPr>
          <w:rStyle w:val="A1"/>
          <w:rFonts w:ascii="Arial" w:hAnsi="Arial" w:cs="Arial"/>
          <w:sz w:val="22"/>
          <w:szCs w:val="22"/>
        </w:rPr>
      </w:pPr>
      <w:r w:rsidRPr="003A02D8">
        <w:rPr>
          <w:rStyle w:val="A1"/>
          <w:rFonts w:ascii="Arial" w:hAnsi="Arial" w:cs="Arial"/>
          <w:sz w:val="22"/>
          <w:szCs w:val="22"/>
        </w:rPr>
        <w:t>Fecha:</w:t>
      </w:r>
      <w:r w:rsidR="00CF1EF4" w:rsidRPr="003A02D8">
        <w:rPr>
          <w:rStyle w:val="A1"/>
          <w:rFonts w:ascii="Arial" w:hAnsi="Arial" w:cs="Arial"/>
          <w:sz w:val="22"/>
          <w:szCs w:val="22"/>
        </w:rPr>
        <w:t xml:space="preserve"> </w:t>
      </w:r>
      <w:r w:rsidR="0057061D" w:rsidRPr="003A02D8">
        <w:rPr>
          <w:rStyle w:val="A1"/>
          <w:rFonts w:ascii="Arial" w:hAnsi="Arial" w:cs="Arial"/>
          <w:sz w:val="22"/>
          <w:szCs w:val="22"/>
        </w:rPr>
        <w:t xml:space="preserve">____ de </w:t>
      </w:r>
      <w:r w:rsidR="00FE50BB" w:rsidRPr="003A02D8">
        <w:rPr>
          <w:rStyle w:val="A1"/>
          <w:rFonts w:ascii="Arial" w:hAnsi="Arial" w:cs="Arial"/>
          <w:sz w:val="22"/>
          <w:szCs w:val="22"/>
        </w:rPr>
        <w:t>____________________</w:t>
      </w:r>
      <w:r w:rsidR="0057061D" w:rsidRPr="003A02D8">
        <w:rPr>
          <w:rStyle w:val="A1"/>
          <w:rFonts w:ascii="Arial" w:hAnsi="Arial" w:cs="Arial"/>
          <w:sz w:val="22"/>
          <w:szCs w:val="22"/>
        </w:rPr>
        <w:t>de 20</w:t>
      </w:r>
      <w:r w:rsidR="00D23E7E">
        <w:rPr>
          <w:rStyle w:val="A1"/>
          <w:rFonts w:ascii="Arial" w:hAnsi="Arial" w:cs="Arial"/>
          <w:sz w:val="22"/>
          <w:szCs w:val="22"/>
        </w:rPr>
        <w:t>20</w:t>
      </w:r>
    </w:p>
    <w:p w14:paraId="5748862E" w14:textId="77777777" w:rsidR="00A71522" w:rsidRPr="001F60BE" w:rsidRDefault="00A71522" w:rsidP="00A71522">
      <w:pPr>
        <w:jc w:val="both"/>
        <w:rPr>
          <w:rStyle w:val="A1"/>
          <w:rFonts w:ascii="Arial" w:hAnsi="Arial" w:cs="Arial"/>
          <w:sz w:val="22"/>
          <w:szCs w:val="22"/>
        </w:rPr>
      </w:pPr>
      <w:r w:rsidRPr="001F60BE">
        <w:rPr>
          <w:rStyle w:val="A1"/>
          <w:rFonts w:ascii="Arial" w:hAnsi="Arial" w:cs="Arial"/>
          <w:sz w:val="22"/>
          <w:szCs w:val="22"/>
        </w:rPr>
        <w:t>Firma del alumno:</w:t>
      </w:r>
    </w:p>
    <w:p w14:paraId="14506EF3" w14:textId="77777777" w:rsidR="00A71522" w:rsidRDefault="00A71522" w:rsidP="00A71522">
      <w:pPr>
        <w:jc w:val="both"/>
        <w:rPr>
          <w:rStyle w:val="A1"/>
        </w:rPr>
      </w:pPr>
    </w:p>
    <w:p w14:paraId="6CBD2AC1" w14:textId="77777777" w:rsidR="00A71522" w:rsidRPr="00A71522" w:rsidRDefault="0085046D" w:rsidP="00A71522">
      <w:pPr>
        <w:jc w:val="both"/>
        <w:rPr>
          <w:rStyle w:val="A1"/>
        </w:rPr>
      </w:pPr>
      <w:r>
        <w:rPr>
          <w:rStyle w:val="A1"/>
        </w:rPr>
        <w:tab/>
      </w:r>
      <w:r>
        <w:rPr>
          <w:rStyle w:val="A1"/>
        </w:rPr>
        <w:tab/>
      </w:r>
      <w:r>
        <w:rPr>
          <w:rStyle w:val="A1"/>
        </w:rPr>
        <w:tab/>
        <w:t>________________________________</w:t>
      </w:r>
    </w:p>
    <w:p w14:paraId="301E1D15" w14:textId="77777777" w:rsidR="00A71522" w:rsidRDefault="00A71522" w:rsidP="00A71522">
      <w:pPr>
        <w:jc w:val="both"/>
        <w:rPr>
          <w:rStyle w:val="A1"/>
        </w:rPr>
      </w:pPr>
      <w:r w:rsidRPr="00A71522">
        <w:rPr>
          <w:rStyle w:val="A1"/>
        </w:rPr>
        <w:t>Sello de U</w:t>
      </w:r>
      <w:r w:rsidR="007114BF">
        <w:rPr>
          <w:rStyle w:val="A1"/>
        </w:rPr>
        <w:t>deOnline</w:t>
      </w:r>
      <w:r w:rsidR="0057061D">
        <w:rPr>
          <w:rStyle w:val="A1"/>
        </w:rPr>
        <w:t xml:space="preserve"> – Universidad de Occidente</w:t>
      </w:r>
      <w:r w:rsidRPr="00A71522">
        <w:rPr>
          <w:rStyle w:val="A1"/>
        </w:rPr>
        <w:t>:</w:t>
      </w:r>
    </w:p>
    <w:p w14:paraId="0E4E88EC" w14:textId="77777777" w:rsidR="0085046D" w:rsidRDefault="0085046D" w:rsidP="00A71522">
      <w:pPr>
        <w:jc w:val="both"/>
        <w:rPr>
          <w:rStyle w:val="A1"/>
        </w:rPr>
      </w:pPr>
    </w:p>
    <w:p w14:paraId="75E7747D" w14:textId="77777777" w:rsidR="0085046D" w:rsidRDefault="0085046D" w:rsidP="00A71522">
      <w:pPr>
        <w:jc w:val="both"/>
        <w:rPr>
          <w:rStyle w:val="A1"/>
        </w:rPr>
      </w:pPr>
    </w:p>
    <w:p w14:paraId="4B6CC670" w14:textId="77777777" w:rsidR="0085046D" w:rsidRDefault="0085046D" w:rsidP="00A71522">
      <w:pPr>
        <w:jc w:val="both"/>
        <w:rPr>
          <w:rStyle w:val="A1"/>
        </w:rPr>
      </w:pPr>
    </w:p>
    <w:p w14:paraId="2705873D" w14:textId="77777777" w:rsidR="00CF1EF4" w:rsidRDefault="0085046D" w:rsidP="0085046D">
      <w:pPr>
        <w:jc w:val="both"/>
        <w:rPr>
          <w:rStyle w:val="A1"/>
        </w:rPr>
      </w:pPr>
      <w:r>
        <w:rPr>
          <w:rStyle w:val="A1"/>
        </w:rPr>
        <w:tab/>
      </w:r>
      <w:r>
        <w:rPr>
          <w:rStyle w:val="A1"/>
        </w:rPr>
        <w:tab/>
      </w:r>
      <w:r>
        <w:rPr>
          <w:rStyle w:val="A1"/>
        </w:rPr>
        <w:tab/>
        <w:t>_________________________________</w:t>
      </w:r>
    </w:p>
    <w:p w14:paraId="1A21ECC1" w14:textId="77777777" w:rsidR="00CF1EF4" w:rsidRDefault="00A71522" w:rsidP="00A71522">
      <w:pPr>
        <w:jc w:val="both"/>
        <w:rPr>
          <w:rStyle w:val="A1"/>
          <w:rFonts w:ascii="Arial" w:hAnsi="Arial" w:cs="Arial"/>
          <w:b w:val="0"/>
          <w:sz w:val="22"/>
          <w:szCs w:val="22"/>
        </w:rPr>
      </w:pPr>
      <w:r w:rsidRPr="00683F19">
        <w:rPr>
          <w:rStyle w:val="A1"/>
          <w:rFonts w:ascii="Arial" w:hAnsi="Arial" w:cs="Arial"/>
          <w:sz w:val="22"/>
          <w:szCs w:val="22"/>
        </w:rPr>
        <w:t>Imprima el formulario de matrícula, firme todas las hojas y envíelo</w:t>
      </w:r>
      <w:r w:rsidRPr="00A71522">
        <w:rPr>
          <w:rStyle w:val="A1"/>
          <w:rFonts w:ascii="Arial" w:hAnsi="Arial" w:cs="Arial"/>
          <w:b w:val="0"/>
          <w:sz w:val="22"/>
          <w:szCs w:val="22"/>
        </w:rPr>
        <w:t xml:space="preserve"> A LA ATENCIÓN DE SU ASESOR por correo a: </w:t>
      </w:r>
      <w:r w:rsidR="00DF5B88">
        <w:rPr>
          <w:rStyle w:val="A1"/>
          <w:rFonts w:ascii="Arial" w:hAnsi="Arial" w:cs="Arial"/>
          <w:b w:val="0"/>
          <w:sz w:val="22"/>
          <w:szCs w:val="22"/>
        </w:rPr>
        <w:t>UdeOnline – Universidad de Occidente.</w:t>
      </w:r>
      <w:r w:rsidRPr="00A71522">
        <w:rPr>
          <w:rStyle w:val="A1"/>
          <w:rFonts w:ascii="Arial" w:hAnsi="Arial" w:cs="Arial"/>
          <w:b w:val="0"/>
          <w:sz w:val="22"/>
          <w:szCs w:val="22"/>
        </w:rPr>
        <w:t xml:space="preserve"> </w:t>
      </w:r>
      <w:bookmarkStart w:id="2" w:name="_Hlk504567210"/>
      <w:r w:rsidR="0057061D">
        <w:rPr>
          <w:rStyle w:val="A1"/>
          <w:rFonts w:ascii="Arial" w:hAnsi="Arial" w:cs="Arial"/>
          <w:b w:val="0"/>
          <w:sz w:val="22"/>
          <w:szCs w:val="22"/>
        </w:rPr>
        <w:t>Avenida Reforma 8-60</w:t>
      </w:r>
      <w:r w:rsidR="007114BF">
        <w:rPr>
          <w:rStyle w:val="A1"/>
          <w:rFonts w:ascii="Arial" w:hAnsi="Arial" w:cs="Arial"/>
          <w:b w:val="0"/>
          <w:sz w:val="22"/>
          <w:szCs w:val="22"/>
        </w:rPr>
        <w:t>,</w:t>
      </w:r>
      <w:r w:rsidRPr="00A71522">
        <w:rPr>
          <w:rStyle w:val="A1"/>
          <w:rFonts w:ascii="Arial" w:hAnsi="Arial" w:cs="Arial"/>
          <w:b w:val="0"/>
          <w:sz w:val="22"/>
          <w:szCs w:val="22"/>
        </w:rPr>
        <w:t xml:space="preserve"> </w:t>
      </w:r>
      <w:r w:rsidR="0057061D">
        <w:rPr>
          <w:rStyle w:val="A1"/>
          <w:rFonts w:ascii="Arial" w:hAnsi="Arial" w:cs="Arial"/>
          <w:b w:val="0"/>
          <w:sz w:val="22"/>
          <w:szCs w:val="22"/>
        </w:rPr>
        <w:t>Centro Comercial Galerías Reforma – Oficina 316</w:t>
      </w:r>
      <w:r w:rsidRPr="00A71522">
        <w:rPr>
          <w:rStyle w:val="A1"/>
          <w:rFonts w:ascii="Arial" w:hAnsi="Arial" w:cs="Arial"/>
          <w:b w:val="0"/>
          <w:sz w:val="22"/>
          <w:szCs w:val="22"/>
        </w:rPr>
        <w:t xml:space="preserve">, zona </w:t>
      </w:r>
      <w:r w:rsidR="0057061D">
        <w:rPr>
          <w:rStyle w:val="A1"/>
          <w:rFonts w:ascii="Arial" w:hAnsi="Arial" w:cs="Arial"/>
          <w:b w:val="0"/>
          <w:sz w:val="22"/>
          <w:szCs w:val="22"/>
        </w:rPr>
        <w:t>09</w:t>
      </w:r>
      <w:r w:rsidRPr="00A71522">
        <w:rPr>
          <w:rStyle w:val="A1"/>
          <w:rFonts w:ascii="Arial" w:hAnsi="Arial" w:cs="Arial"/>
          <w:b w:val="0"/>
          <w:sz w:val="22"/>
          <w:szCs w:val="22"/>
        </w:rPr>
        <w:t>, Ciudad de Guatemala</w:t>
      </w:r>
      <w:bookmarkEnd w:id="2"/>
      <w:r w:rsidRPr="00A71522">
        <w:rPr>
          <w:rStyle w:val="A1"/>
          <w:rFonts w:ascii="Arial" w:hAnsi="Arial" w:cs="Arial"/>
          <w:b w:val="0"/>
          <w:sz w:val="22"/>
          <w:szCs w:val="22"/>
        </w:rPr>
        <w:t>, PBX: 2</w:t>
      </w:r>
      <w:r w:rsidR="007114BF">
        <w:rPr>
          <w:rStyle w:val="A1"/>
          <w:rFonts w:ascii="Arial" w:hAnsi="Arial" w:cs="Arial"/>
          <w:b w:val="0"/>
          <w:sz w:val="22"/>
          <w:szCs w:val="22"/>
        </w:rPr>
        <w:t>36</w:t>
      </w:r>
      <w:r w:rsidR="0057061D">
        <w:rPr>
          <w:rStyle w:val="A1"/>
          <w:rFonts w:ascii="Arial" w:hAnsi="Arial" w:cs="Arial"/>
          <w:b w:val="0"/>
          <w:sz w:val="22"/>
          <w:szCs w:val="22"/>
        </w:rPr>
        <w:t>0</w:t>
      </w:r>
      <w:r w:rsidRPr="00A71522">
        <w:rPr>
          <w:rStyle w:val="A1"/>
          <w:rFonts w:ascii="Arial" w:hAnsi="Arial" w:cs="Arial"/>
          <w:b w:val="0"/>
          <w:sz w:val="22"/>
          <w:szCs w:val="22"/>
        </w:rPr>
        <w:t>-</w:t>
      </w:r>
      <w:r w:rsidR="0057061D">
        <w:rPr>
          <w:rStyle w:val="A1"/>
          <w:rFonts w:ascii="Arial" w:hAnsi="Arial" w:cs="Arial"/>
          <w:b w:val="0"/>
          <w:sz w:val="22"/>
          <w:szCs w:val="22"/>
        </w:rPr>
        <w:t>2690</w:t>
      </w:r>
      <w:r w:rsidR="00DF5B88">
        <w:rPr>
          <w:rStyle w:val="A1"/>
          <w:rFonts w:ascii="Arial" w:hAnsi="Arial" w:cs="Arial"/>
          <w:b w:val="0"/>
          <w:sz w:val="22"/>
          <w:szCs w:val="22"/>
        </w:rPr>
        <w:t>.</w:t>
      </w:r>
    </w:p>
    <w:p w14:paraId="2284676E" w14:textId="77777777" w:rsidR="00A71522" w:rsidRPr="00CF1EF4" w:rsidRDefault="00A71522" w:rsidP="00CF1EF4">
      <w:pPr>
        <w:jc w:val="center"/>
        <w:rPr>
          <w:rStyle w:val="A1"/>
          <w:rFonts w:ascii="Arial" w:hAnsi="Arial" w:cs="Arial"/>
          <w:sz w:val="22"/>
          <w:szCs w:val="22"/>
        </w:rPr>
      </w:pPr>
      <w:r w:rsidRPr="00CF1EF4">
        <w:rPr>
          <w:rStyle w:val="A1"/>
          <w:rFonts w:ascii="Arial" w:hAnsi="Arial" w:cs="Arial"/>
          <w:sz w:val="22"/>
          <w:szCs w:val="22"/>
        </w:rPr>
        <w:t>Requisitos de Inscripción:</w:t>
      </w:r>
    </w:p>
    <w:p w14:paraId="4C80AD18" w14:textId="3B5202FD" w:rsidR="00A71522" w:rsidRDefault="00A71522" w:rsidP="00A71522">
      <w:pPr>
        <w:jc w:val="both"/>
        <w:rPr>
          <w:rStyle w:val="A1"/>
          <w:rFonts w:ascii="Arial" w:hAnsi="Arial" w:cs="Arial"/>
          <w:b w:val="0"/>
          <w:sz w:val="22"/>
          <w:szCs w:val="22"/>
        </w:rPr>
      </w:pPr>
      <w:r>
        <w:rPr>
          <w:rStyle w:val="A1"/>
          <w:rFonts w:ascii="Arial" w:hAnsi="Arial" w:cs="Arial"/>
          <w:b w:val="0"/>
          <w:sz w:val="22"/>
          <w:szCs w:val="22"/>
        </w:rPr>
        <w:t xml:space="preserve">1. </w:t>
      </w:r>
      <w:r w:rsidR="00C365F7" w:rsidRPr="00C365F7">
        <w:rPr>
          <w:rFonts w:ascii="Arial" w:hAnsi="Arial" w:cs="Arial"/>
          <w:bCs/>
          <w:color w:val="000000"/>
          <w:lang w:val="es-ES_tradnl"/>
        </w:rPr>
        <w:t xml:space="preserve">Fotocopia del Título de diversificado, ambos lados y el original para confrontar. (Para los estudiantes que no cuentan aún con el título deberán traer lo que se indica en el numeral </w:t>
      </w:r>
      <w:r w:rsidR="00D23E7E">
        <w:rPr>
          <w:rFonts w:ascii="Arial" w:hAnsi="Arial" w:cs="Arial"/>
          <w:bCs/>
          <w:color w:val="000000"/>
          <w:lang w:val="es-ES_tradnl"/>
        </w:rPr>
        <w:t>6</w:t>
      </w:r>
      <w:r w:rsidR="00C365F7" w:rsidRPr="00C365F7">
        <w:rPr>
          <w:rFonts w:ascii="Arial" w:hAnsi="Arial" w:cs="Arial"/>
          <w:bCs/>
          <w:color w:val="000000"/>
          <w:lang w:val="es-ES_tradnl"/>
        </w:rPr>
        <w:t>). El título debe llevar el sello de la Controlaría de Cuentas.</w:t>
      </w:r>
    </w:p>
    <w:p w14:paraId="7F7D4C27" w14:textId="77777777" w:rsidR="00C365F7" w:rsidRPr="00C365F7" w:rsidRDefault="00A71522" w:rsidP="00C365F7">
      <w:pPr>
        <w:jc w:val="both"/>
        <w:rPr>
          <w:rFonts w:ascii="Arial" w:hAnsi="Arial" w:cs="Arial"/>
          <w:bCs/>
          <w:color w:val="000000"/>
          <w:lang w:val="es-ES_tradnl"/>
        </w:rPr>
      </w:pPr>
      <w:r w:rsidRPr="00A71522">
        <w:rPr>
          <w:rStyle w:val="A1"/>
          <w:rFonts w:ascii="Arial" w:hAnsi="Arial" w:cs="Arial"/>
          <w:b w:val="0"/>
          <w:sz w:val="22"/>
          <w:szCs w:val="22"/>
        </w:rPr>
        <w:t xml:space="preserve">2. </w:t>
      </w:r>
      <w:r w:rsidR="00C365F7" w:rsidRPr="00C365F7">
        <w:rPr>
          <w:rFonts w:ascii="Arial" w:hAnsi="Arial" w:cs="Arial"/>
          <w:bCs/>
          <w:color w:val="000000"/>
          <w:lang w:val="es-ES_tradnl"/>
        </w:rPr>
        <w:t>Fotocopia completa de DPI y el original para confrontar</w:t>
      </w:r>
      <w:r w:rsidR="00C365F7">
        <w:rPr>
          <w:rFonts w:ascii="Arial" w:hAnsi="Arial" w:cs="Arial"/>
          <w:bCs/>
          <w:color w:val="000000"/>
          <w:lang w:val="es-ES_tradnl"/>
        </w:rPr>
        <w:t>.</w:t>
      </w:r>
    </w:p>
    <w:p w14:paraId="04DF7D97" w14:textId="77777777" w:rsidR="00F841E1" w:rsidRDefault="00A71522" w:rsidP="00F841E1">
      <w:pPr>
        <w:jc w:val="both"/>
        <w:rPr>
          <w:rStyle w:val="A1"/>
          <w:rFonts w:ascii="Arial" w:hAnsi="Arial" w:cs="Arial"/>
          <w:b w:val="0"/>
          <w:sz w:val="22"/>
          <w:szCs w:val="22"/>
        </w:rPr>
      </w:pPr>
      <w:r w:rsidRPr="00A71522">
        <w:rPr>
          <w:rStyle w:val="A1"/>
          <w:rFonts w:ascii="Arial" w:hAnsi="Arial" w:cs="Arial"/>
          <w:b w:val="0"/>
          <w:sz w:val="22"/>
          <w:szCs w:val="22"/>
        </w:rPr>
        <w:t xml:space="preserve">3. </w:t>
      </w:r>
      <w:r w:rsidR="00F841E1" w:rsidRPr="00A71522">
        <w:rPr>
          <w:rStyle w:val="A1"/>
          <w:rFonts w:ascii="Arial" w:hAnsi="Arial" w:cs="Arial"/>
          <w:b w:val="0"/>
          <w:sz w:val="22"/>
          <w:szCs w:val="22"/>
        </w:rPr>
        <w:t xml:space="preserve">Fotografía digital o papel del alumno, tamaño cédula. </w:t>
      </w:r>
    </w:p>
    <w:p w14:paraId="0CE1C26E" w14:textId="77777777" w:rsidR="00A71522" w:rsidRDefault="00F841E1" w:rsidP="00A71522">
      <w:pPr>
        <w:jc w:val="both"/>
        <w:rPr>
          <w:rStyle w:val="A1"/>
          <w:rFonts w:ascii="Arial" w:hAnsi="Arial" w:cs="Arial"/>
          <w:b w:val="0"/>
          <w:sz w:val="22"/>
          <w:szCs w:val="22"/>
        </w:rPr>
      </w:pPr>
      <w:r>
        <w:rPr>
          <w:rStyle w:val="A1"/>
          <w:rFonts w:ascii="Arial" w:hAnsi="Arial" w:cs="Arial"/>
          <w:b w:val="0"/>
          <w:sz w:val="22"/>
          <w:szCs w:val="22"/>
        </w:rPr>
        <w:t xml:space="preserve">4. </w:t>
      </w:r>
      <w:r w:rsidR="00A71522" w:rsidRPr="00A71522">
        <w:rPr>
          <w:rStyle w:val="A1"/>
          <w:rFonts w:ascii="Arial" w:hAnsi="Arial" w:cs="Arial"/>
          <w:b w:val="0"/>
          <w:sz w:val="22"/>
          <w:szCs w:val="22"/>
        </w:rPr>
        <w:t xml:space="preserve">Llenar el formulario de solicitud de inscripción que te habrá enviado tu asesor y </w:t>
      </w:r>
      <w:r w:rsidR="00A71522">
        <w:rPr>
          <w:rStyle w:val="A1"/>
          <w:rFonts w:ascii="Arial" w:hAnsi="Arial" w:cs="Arial"/>
          <w:b w:val="0"/>
          <w:sz w:val="22"/>
          <w:szCs w:val="22"/>
        </w:rPr>
        <w:t xml:space="preserve">adjuntar una copia con tu </w:t>
      </w:r>
      <w:r w:rsidR="00A71522" w:rsidRPr="00A71522">
        <w:rPr>
          <w:rStyle w:val="A1"/>
          <w:rFonts w:ascii="Arial" w:hAnsi="Arial" w:cs="Arial"/>
          <w:b w:val="0"/>
          <w:sz w:val="22"/>
          <w:szCs w:val="22"/>
        </w:rPr>
        <w:t xml:space="preserve">firma original y el resto de papelería. </w:t>
      </w:r>
    </w:p>
    <w:p w14:paraId="4BECAEC2" w14:textId="77777777" w:rsidR="00C365F7" w:rsidRDefault="00F841E1" w:rsidP="00A71522">
      <w:pPr>
        <w:jc w:val="both"/>
        <w:rPr>
          <w:rStyle w:val="A1"/>
          <w:rFonts w:ascii="Arial" w:hAnsi="Arial" w:cs="Arial"/>
          <w:b w:val="0"/>
          <w:sz w:val="22"/>
          <w:szCs w:val="22"/>
        </w:rPr>
      </w:pPr>
      <w:r>
        <w:rPr>
          <w:rFonts w:ascii="Arial" w:hAnsi="Arial" w:cs="Arial"/>
          <w:bCs/>
          <w:color w:val="000000"/>
          <w:lang w:val="es-ES_tradnl"/>
        </w:rPr>
        <w:t>5</w:t>
      </w:r>
      <w:r w:rsidR="00C365F7">
        <w:rPr>
          <w:rFonts w:ascii="Arial" w:hAnsi="Arial" w:cs="Arial"/>
          <w:bCs/>
          <w:color w:val="000000"/>
          <w:lang w:val="es-ES_tradnl"/>
        </w:rPr>
        <w:t xml:space="preserve">. </w:t>
      </w:r>
      <w:r w:rsidR="00C365F7" w:rsidRPr="00C365F7">
        <w:rPr>
          <w:rFonts w:ascii="Arial" w:hAnsi="Arial" w:cs="Arial"/>
          <w:bCs/>
          <w:color w:val="000000"/>
          <w:lang w:val="es-ES_tradnl"/>
        </w:rPr>
        <w:t>Fotocopia de la boleta de pago de la INSCRIPCIÓN. Recuerda enviar la boleta escaneada al correo electrónico de tu asesor.</w:t>
      </w:r>
    </w:p>
    <w:p w14:paraId="51F9162D" w14:textId="77777777" w:rsidR="00A71522" w:rsidRDefault="00F841E1" w:rsidP="00A71522">
      <w:pPr>
        <w:jc w:val="both"/>
        <w:rPr>
          <w:rStyle w:val="A1"/>
          <w:rFonts w:ascii="Arial" w:hAnsi="Arial" w:cs="Arial"/>
          <w:b w:val="0"/>
          <w:sz w:val="22"/>
          <w:szCs w:val="22"/>
        </w:rPr>
      </w:pPr>
      <w:r>
        <w:rPr>
          <w:rStyle w:val="A1"/>
          <w:rFonts w:ascii="Arial" w:hAnsi="Arial" w:cs="Arial"/>
          <w:b w:val="0"/>
          <w:sz w:val="22"/>
          <w:szCs w:val="22"/>
        </w:rPr>
        <w:t>6</w:t>
      </w:r>
      <w:r w:rsidR="00A71522" w:rsidRPr="00A71522">
        <w:rPr>
          <w:rStyle w:val="A1"/>
          <w:rFonts w:ascii="Arial" w:hAnsi="Arial" w:cs="Arial"/>
          <w:b w:val="0"/>
          <w:sz w:val="22"/>
          <w:szCs w:val="22"/>
        </w:rPr>
        <w:t>. Los estudiantes que tengan en trámite su título en el Ministerio de Educación, d</w:t>
      </w:r>
      <w:r w:rsidR="00A71522">
        <w:rPr>
          <w:rStyle w:val="A1"/>
          <w:rFonts w:ascii="Arial" w:hAnsi="Arial" w:cs="Arial"/>
          <w:b w:val="0"/>
          <w:sz w:val="22"/>
          <w:szCs w:val="22"/>
        </w:rPr>
        <w:t xml:space="preserve">eben presentar para su </w:t>
      </w:r>
      <w:r w:rsidR="00A71522" w:rsidRPr="00A71522">
        <w:rPr>
          <w:rStyle w:val="A1"/>
          <w:rFonts w:ascii="Arial" w:hAnsi="Arial" w:cs="Arial"/>
          <w:b w:val="0"/>
          <w:sz w:val="22"/>
          <w:szCs w:val="22"/>
        </w:rPr>
        <w:t xml:space="preserve">inscripción la constancia de cierre de pensum extendida por el colegio, en original y entregar fotocopia. </w:t>
      </w:r>
    </w:p>
    <w:p w14:paraId="5BD4A40C" w14:textId="77777777" w:rsidR="00A71522" w:rsidRDefault="00C365F7" w:rsidP="00A71522">
      <w:pPr>
        <w:jc w:val="both"/>
        <w:rPr>
          <w:rStyle w:val="A1"/>
          <w:rFonts w:ascii="Arial" w:hAnsi="Arial" w:cs="Arial"/>
          <w:b w:val="0"/>
          <w:sz w:val="22"/>
          <w:szCs w:val="22"/>
        </w:rPr>
      </w:pPr>
      <w:r>
        <w:rPr>
          <w:rStyle w:val="A1"/>
          <w:rFonts w:ascii="Arial" w:hAnsi="Arial" w:cs="Arial"/>
          <w:b w:val="0"/>
          <w:sz w:val="22"/>
          <w:szCs w:val="22"/>
        </w:rPr>
        <w:t>7</w:t>
      </w:r>
      <w:r w:rsidR="00A71522" w:rsidRPr="00A71522">
        <w:rPr>
          <w:rStyle w:val="A1"/>
          <w:rFonts w:ascii="Arial" w:hAnsi="Arial" w:cs="Arial"/>
          <w:b w:val="0"/>
          <w:sz w:val="22"/>
          <w:szCs w:val="22"/>
        </w:rPr>
        <w:t>. Para extranjeros. Fotocopia del título de diversificado o equivalente en el país d</w:t>
      </w:r>
      <w:r w:rsidR="00A71522">
        <w:rPr>
          <w:rStyle w:val="A1"/>
          <w:rFonts w:ascii="Arial" w:hAnsi="Arial" w:cs="Arial"/>
          <w:b w:val="0"/>
          <w:sz w:val="22"/>
          <w:szCs w:val="22"/>
        </w:rPr>
        <w:t xml:space="preserve">e origen, legalizada por </w:t>
      </w:r>
      <w:r w:rsidR="00A71522" w:rsidRPr="00A71522">
        <w:rPr>
          <w:rStyle w:val="A1"/>
          <w:rFonts w:ascii="Arial" w:hAnsi="Arial" w:cs="Arial"/>
          <w:b w:val="0"/>
          <w:sz w:val="22"/>
          <w:szCs w:val="22"/>
        </w:rPr>
        <w:t xml:space="preserve">abogado </w:t>
      </w:r>
      <w:r w:rsidR="007A6876" w:rsidRPr="00A71522">
        <w:rPr>
          <w:rStyle w:val="A1"/>
          <w:rFonts w:ascii="Arial" w:hAnsi="Arial" w:cs="Arial"/>
          <w:b w:val="0"/>
          <w:sz w:val="22"/>
          <w:szCs w:val="22"/>
        </w:rPr>
        <w:t>guatemalteco</w:t>
      </w:r>
      <w:r w:rsidR="00A71522" w:rsidRPr="00A71522">
        <w:rPr>
          <w:rStyle w:val="A1"/>
          <w:rFonts w:ascii="Arial" w:hAnsi="Arial" w:cs="Arial"/>
          <w:b w:val="0"/>
          <w:sz w:val="22"/>
          <w:szCs w:val="22"/>
        </w:rPr>
        <w:t xml:space="preserve"> y autenticada por la Embajada del país de origen en Guatemala.</w:t>
      </w:r>
    </w:p>
    <w:p w14:paraId="07A64930" w14:textId="77777777" w:rsidR="00C365F7" w:rsidRPr="00C365F7" w:rsidRDefault="00C365F7" w:rsidP="00A71522">
      <w:pPr>
        <w:jc w:val="both"/>
        <w:rPr>
          <w:rStyle w:val="A1"/>
          <w:rFonts w:ascii="Arial" w:hAnsi="Arial" w:cs="Arial"/>
          <w:b w:val="0"/>
          <w:sz w:val="22"/>
          <w:szCs w:val="22"/>
          <w:lang w:val="es-ES_tradnl"/>
        </w:rPr>
      </w:pPr>
    </w:p>
    <w:p w14:paraId="11526E56" w14:textId="77777777" w:rsidR="00CF1EF4" w:rsidRDefault="00CF1EF4">
      <w:pPr>
        <w:rPr>
          <w:rStyle w:val="A1"/>
          <w:rFonts w:ascii="Arial" w:hAnsi="Arial" w:cs="Arial"/>
          <w:sz w:val="22"/>
          <w:szCs w:val="22"/>
          <w:u w:val="single"/>
        </w:rPr>
      </w:pPr>
      <w:r>
        <w:rPr>
          <w:rStyle w:val="A1"/>
          <w:rFonts w:ascii="Arial" w:hAnsi="Arial" w:cs="Arial"/>
          <w:sz w:val="22"/>
          <w:szCs w:val="22"/>
          <w:u w:val="single"/>
        </w:rPr>
        <w:br w:type="page"/>
      </w:r>
    </w:p>
    <w:p w14:paraId="225FA00D" w14:textId="77777777" w:rsidR="00CF1EF4" w:rsidRDefault="00CF1EF4" w:rsidP="004A6564">
      <w:pPr>
        <w:tabs>
          <w:tab w:val="left" w:pos="1725"/>
        </w:tabs>
        <w:jc w:val="center"/>
        <w:rPr>
          <w:rStyle w:val="A1"/>
          <w:rFonts w:ascii="Arial" w:hAnsi="Arial" w:cs="Arial"/>
          <w:sz w:val="22"/>
          <w:szCs w:val="22"/>
          <w:u w:val="single"/>
        </w:rPr>
      </w:pPr>
    </w:p>
    <w:p w14:paraId="498BDF26" w14:textId="77777777" w:rsidR="00A71522" w:rsidRPr="004A6564" w:rsidRDefault="00A71522" w:rsidP="004A6564">
      <w:pPr>
        <w:tabs>
          <w:tab w:val="left" w:pos="1725"/>
        </w:tabs>
        <w:jc w:val="center"/>
        <w:rPr>
          <w:rStyle w:val="A1"/>
          <w:rFonts w:ascii="Arial" w:hAnsi="Arial" w:cs="Arial"/>
          <w:sz w:val="22"/>
          <w:szCs w:val="22"/>
          <w:u w:val="single"/>
        </w:rPr>
      </w:pPr>
      <w:r w:rsidRPr="004A6564">
        <w:rPr>
          <w:rStyle w:val="A1"/>
          <w:rFonts w:ascii="Arial" w:hAnsi="Arial" w:cs="Arial"/>
          <w:sz w:val="22"/>
          <w:szCs w:val="22"/>
          <w:u w:val="single"/>
        </w:rPr>
        <w:t>CONDICIONES PARTICULARES DE MATRÍCULA</w:t>
      </w:r>
      <w:r w:rsidR="00EF2BB4">
        <w:rPr>
          <w:rStyle w:val="A1"/>
          <w:rFonts w:ascii="Arial" w:hAnsi="Arial" w:cs="Arial"/>
          <w:sz w:val="22"/>
          <w:szCs w:val="22"/>
          <w:u w:val="single"/>
        </w:rPr>
        <w:t xml:space="preserve"> – Reglamento 2019.</w:t>
      </w:r>
      <w:r w:rsidR="00EF2BB4" w:rsidRPr="00EF2BB4">
        <w:rPr>
          <w:rStyle w:val="A1"/>
          <w:rFonts w:ascii="Arial" w:hAnsi="Arial" w:cs="Arial"/>
          <w:sz w:val="16"/>
          <w:szCs w:val="16"/>
          <w:u w:val="single"/>
        </w:rPr>
        <w:t>01</w:t>
      </w:r>
      <w:r w:rsidR="00EF2BB4">
        <w:rPr>
          <w:rStyle w:val="A1"/>
          <w:rFonts w:ascii="Arial" w:hAnsi="Arial" w:cs="Arial"/>
          <w:sz w:val="16"/>
          <w:szCs w:val="16"/>
          <w:u w:val="single"/>
        </w:rPr>
        <w:t>v</w:t>
      </w:r>
      <w:r w:rsidR="00EF2BB4" w:rsidRPr="00EF2BB4">
        <w:rPr>
          <w:rStyle w:val="A1"/>
          <w:rFonts w:ascii="Arial" w:hAnsi="Arial" w:cs="Arial"/>
          <w:sz w:val="16"/>
          <w:szCs w:val="16"/>
          <w:u w:val="single"/>
        </w:rPr>
        <w:t>01</w:t>
      </w:r>
    </w:p>
    <w:p w14:paraId="15FC9923" w14:textId="77777777" w:rsidR="00A71522" w:rsidRPr="00CF1EF4" w:rsidRDefault="00A71522" w:rsidP="00A71522">
      <w:pPr>
        <w:tabs>
          <w:tab w:val="left" w:pos="1725"/>
        </w:tabs>
        <w:jc w:val="both"/>
        <w:rPr>
          <w:rStyle w:val="A1"/>
          <w:rFonts w:ascii="Arial" w:hAnsi="Arial" w:cs="Arial"/>
          <w:b w:val="0"/>
          <w:sz w:val="18"/>
          <w:szCs w:val="18"/>
        </w:rPr>
      </w:pPr>
      <w:r w:rsidRPr="00CF1EF4">
        <w:rPr>
          <w:rStyle w:val="A1"/>
          <w:rFonts w:ascii="Arial" w:hAnsi="Arial" w:cs="Arial"/>
          <w:sz w:val="18"/>
          <w:szCs w:val="18"/>
        </w:rPr>
        <w:t>1.-OFICIALIDAD Y VALIDEZ DE LAS TITULACIO</w:t>
      </w:r>
      <w:r w:rsidR="0087291A">
        <w:rPr>
          <w:rStyle w:val="A1"/>
          <w:rFonts w:ascii="Arial" w:hAnsi="Arial" w:cs="Arial"/>
          <w:sz w:val="18"/>
          <w:szCs w:val="18"/>
        </w:rPr>
        <w:t>N</w:t>
      </w:r>
      <w:r w:rsidRPr="00CF1EF4">
        <w:rPr>
          <w:rStyle w:val="A1"/>
          <w:rFonts w:ascii="Arial" w:hAnsi="Arial" w:cs="Arial"/>
          <w:sz w:val="18"/>
          <w:szCs w:val="18"/>
        </w:rPr>
        <w:t>ES DE LA UNIVERSIDAD DE OCCIDENTE</w:t>
      </w:r>
      <w:r w:rsidR="004A6564" w:rsidRPr="00CF1EF4">
        <w:rPr>
          <w:rStyle w:val="A1"/>
          <w:rFonts w:ascii="Arial" w:hAnsi="Arial" w:cs="Arial"/>
          <w:sz w:val="18"/>
          <w:szCs w:val="18"/>
        </w:rPr>
        <w:t>.</w:t>
      </w:r>
      <w:r w:rsidRPr="00CF1EF4">
        <w:rPr>
          <w:rStyle w:val="A1"/>
          <w:rFonts w:ascii="Arial" w:hAnsi="Arial" w:cs="Arial"/>
          <w:b w:val="0"/>
          <w:sz w:val="18"/>
          <w:szCs w:val="18"/>
        </w:rPr>
        <w:t xml:space="preserve"> La Universidad de Occidente está aprobada y es válidamente constituida en Guatemala, por el Consejo de Educación Superior Privada de Guatemala (CEPS) </w:t>
      </w:r>
      <w:hyperlink r:id="rId10" w:history="1">
        <w:r w:rsidR="004A6564" w:rsidRPr="00CF1EF4">
          <w:rPr>
            <w:rStyle w:val="Hipervnculo"/>
            <w:rFonts w:ascii="Arial" w:hAnsi="Arial" w:cs="Arial"/>
            <w:sz w:val="18"/>
            <w:szCs w:val="18"/>
          </w:rPr>
          <w:t>www.ceps.edu.gt</w:t>
        </w:r>
      </w:hyperlink>
      <w:r w:rsidR="00BE62EE">
        <w:rPr>
          <w:rStyle w:val="A1"/>
          <w:rFonts w:ascii="Arial" w:hAnsi="Arial" w:cs="Arial"/>
          <w:b w:val="0"/>
          <w:sz w:val="18"/>
          <w:szCs w:val="18"/>
        </w:rPr>
        <w:t xml:space="preserve">, </w:t>
      </w:r>
      <w:r w:rsidR="00BE62EE" w:rsidRPr="00C93A71">
        <w:rPr>
          <w:rStyle w:val="A1"/>
          <w:rFonts w:ascii="Arial" w:hAnsi="Arial" w:cs="Arial"/>
          <w:b w:val="0"/>
          <w:sz w:val="18"/>
          <w:szCs w:val="18"/>
        </w:rPr>
        <w:t>el 4 de febrero de 2010.</w:t>
      </w:r>
      <w:r w:rsidRPr="00CF1EF4">
        <w:rPr>
          <w:rStyle w:val="A1"/>
          <w:rFonts w:ascii="Arial" w:hAnsi="Arial" w:cs="Arial"/>
          <w:b w:val="0"/>
          <w:sz w:val="18"/>
          <w:szCs w:val="18"/>
        </w:rPr>
        <w:t xml:space="preserve"> La modalidad de impartición de los cursos: presencial, online o semipresencial, no afecta a la propia legalidad de los títulos que se expiden, pudiéndose registrar en el colegio profesional correspondiente, y permitiendo así al alumno ejercer libremente su actividad profesional.</w:t>
      </w:r>
    </w:p>
    <w:p w14:paraId="168B8F83" w14:textId="77777777" w:rsidR="00A71522" w:rsidRPr="00CF1EF4" w:rsidRDefault="00A71522" w:rsidP="00A71522">
      <w:pPr>
        <w:tabs>
          <w:tab w:val="left" w:pos="1725"/>
        </w:tabs>
        <w:jc w:val="both"/>
        <w:rPr>
          <w:rStyle w:val="A1"/>
          <w:rFonts w:ascii="Arial" w:hAnsi="Arial" w:cs="Arial"/>
          <w:b w:val="0"/>
          <w:sz w:val="18"/>
          <w:szCs w:val="18"/>
        </w:rPr>
      </w:pPr>
      <w:r w:rsidRPr="00CF1EF4">
        <w:rPr>
          <w:rStyle w:val="A1"/>
          <w:rFonts w:ascii="Arial" w:hAnsi="Arial" w:cs="Arial"/>
          <w:sz w:val="18"/>
          <w:szCs w:val="18"/>
        </w:rPr>
        <w:t>2.-Requisitos de admisión.</w:t>
      </w:r>
      <w:r w:rsidRPr="00CF1EF4">
        <w:rPr>
          <w:rStyle w:val="A1"/>
          <w:rFonts w:ascii="Arial" w:hAnsi="Arial" w:cs="Arial"/>
          <w:b w:val="0"/>
          <w:sz w:val="18"/>
          <w:szCs w:val="18"/>
        </w:rPr>
        <w:t xml:space="preserve"> </w:t>
      </w:r>
      <w:r w:rsidRPr="00C93A71">
        <w:rPr>
          <w:rStyle w:val="A1"/>
          <w:rFonts w:ascii="Arial" w:hAnsi="Arial" w:cs="Arial"/>
          <w:b w:val="0"/>
          <w:sz w:val="18"/>
          <w:szCs w:val="18"/>
        </w:rPr>
        <w:t xml:space="preserve">El estudiante deberá presentar, en el momento de formalizar su matrícula o cuando le sea requerido por </w:t>
      </w:r>
      <w:r w:rsidR="008E2AA0" w:rsidRPr="00C93A71">
        <w:rPr>
          <w:rStyle w:val="A1"/>
          <w:rFonts w:ascii="Arial" w:hAnsi="Arial" w:cs="Arial"/>
          <w:b w:val="0"/>
          <w:sz w:val="18"/>
          <w:szCs w:val="18"/>
        </w:rPr>
        <w:t>UdeOnline – Universidad de Occidente</w:t>
      </w:r>
      <w:r w:rsidRPr="00C93A71">
        <w:rPr>
          <w:rStyle w:val="A1"/>
          <w:rFonts w:ascii="Arial" w:hAnsi="Arial" w:cs="Arial"/>
          <w:b w:val="0"/>
          <w:sz w:val="18"/>
          <w:szCs w:val="18"/>
        </w:rPr>
        <w:t xml:space="preserve">, la documentación que se requiera en cualquiera de los trámites y en los plazos que se le indiquen. En el caso de no presentar dicha documentación, </w:t>
      </w:r>
      <w:r w:rsidR="008E2AA0" w:rsidRPr="00C93A71">
        <w:rPr>
          <w:rStyle w:val="A1"/>
          <w:rFonts w:ascii="Arial" w:hAnsi="Arial" w:cs="Arial"/>
          <w:b w:val="0"/>
          <w:sz w:val="18"/>
          <w:szCs w:val="18"/>
        </w:rPr>
        <w:t xml:space="preserve">UdeOnline – Universidad de Occidente </w:t>
      </w:r>
      <w:r w:rsidRPr="00C93A71">
        <w:rPr>
          <w:rStyle w:val="A1"/>
          <w:rFonts w:ascii="Arial" w:hAnsi="Arial" w:cs="Arial"/>
          <w:b w:val="0"/>
          <w:sz w:val="18"/>
          <w:szCs w:val="18"/>
        </w:rPr>
        <w:t>podrá no matricular al alumno o, en su caso, retener o no expedir el título o certificado sustitutivo correspondiente.</w:t>
      </w:r>
      <w:r w:rsidR="008E2AA0" w:rsidRPr="00C93A71">
        <w:rPr>
          <w:rStyle w:val="A1"/>
          <w:rFonts w:ascii="Arial" w:hAnsi="Arial" w:cs="Arial"/>
          <w:b w:val="0"/>
          <w:sz w:val="18"/>
          <w:szCs w:val="18"/>
        </w:rPr>
        <w:t xml:space="preserve"> La Universidad puede admitir a un alumno con documentos pendientes indispensable para una inscripción definitiva; </w:t>
      </w:r>
      <w:r w:rsidR="0084710C" w:rsidRPr="00C93A71">
        <w:rPr>
          <w:rStyle w:val="A1"/>
          <w:rFonts w:ascii="Arial" w:hAnsi="Arial" w:cs="Arial"/>
          <w:b w:val="0"/>
          <w:sz w:val="18"/>
          <w:szCs w:val="18"/>
        </w:rPr>
        <w:t>el alumno puede asistir a clase y presentarse a examen. No obstante, es responsabilidad del alumno y no de la Universidad, la de presentar los documentos exigidos para la inscripción, mencionados en la página 3 de este formulario. Asimismo, la Universidad no podrá expedir un certificado de notas oficial, hasta que el alumno presente la documentación definitiva. Tampoco podrá la Universidad expedir ningún título oficial si los requisitos de admisión no están completos.</w:t>
      </w:r>
    </w:p>
    <w:p w14:paraId="030D461F" w14:textId="77777777" w:rsidR="00A71522" w:rsidRPr="00CF1EF4" w:rsidRDefault="00A71522" w:rsidP="00A71522">
      <w:pPr>
        <w:tabs>
          <w:tab w:val="left" w:pos="1725"/>
        </w:tabs>
        <w:jc w:val="both"/>
        <w:rPr>
          <w:rStyle w:val="A1"/>
          <w:rFonts w:ascii="Arial" w:hAnsi="Arial" w:cs="Arial"/>
          <w:b w:val="0"/>
          <w:sz w:val="18"/>
          <w:szCs w:val="18"/>
        </w:rPr>
      </w:pPr>
      <w:r w:rsidRPr="00CF1EF4">
        <w:rPr>
          <w:rStyle w:val="A1"/>
          <w:rFonts w:ascii="Arial" w:hAnsi="Arial" w:cs="Arial"/>
          <w:sz w:val="18"/>
          <w:szCs w:val="18"/>
        </w:rPr>
        <w:t>3.-Calificación y Sistema de Evaluación.</w:t>
      </w:r>
      <w:r w:rsidRPr="00CF1EF4">
        <w:rPr>
          <w:rStyle w:val="A1"/>
          <w:rFonts w:ascii="Arial" w:hAnsi="Arial" w:cs="Arial"/>
          <w:b w:val="0"/>
          <w:sz w:val="18"/>
          <w:szCs w:val="18"/>
        </w:rPr>
        <w:t xml:space="preserve"> La distribución de la nota </w:t>
      </w:r>
      <w:r w:rsidRPr="00C93A71">
        <w:rPr>
          <w:rStyle w:val="A1"/>
          <w:rFonts w:ascii="Arial" w:hAnsi="Arial" w:cs="Arial"/>
          <w:b w:val="0"/>
          <w:sz w:val="18"/>
          <w:szCs w:val="18"/>
        </w:rPr>
        <w:t>de</w:t>
      </w:r>
      <w:r w:rsidR="00EF2BB4" w:rsidRPr="00C93A71">
        <w:rPr>
          <w:rStyle w:val="A1"/>
          <w:rFonts w:ascii="Arial" w:hAnsi="Arial" w:cs="Arial"/>
          <w:b w:val="0"/>
          <w:sz w:val="18"/>
          <w:szCs w:val="18"/>
        </w:rPr>
        <w:t xml:space="preserve"> UdeOnline – Universidad de Occidente</w:t>
      </w:r>
      <w:r w:rsidRPr="00C93A71">
        <w:rPr>
          <w:rStyle w:val="A1"/>
          <w:rFonts w:ascii="Arial" w:hAnsi="Arial" w:cs="Arial"/>
          <w:b w:val="0"/>
          <w:sz w:val="18"/>
          <w:szCs w:val="18"/>
        </w:rPr>
        <w:t xml:space="preserve"> es de 60 puntos para el examen presencial y 40 puntos para el recorrido online</w:t>
      </w:r>
      <w:r w:rsidR="0053618F" w:rsidRPr="00C93A71">
        <w:rPr>
          <w:rStyle w:val="A1"/>
          <w:rFonts w:ascii="Arial" w:hAnsi="Arial" w:cs="Arial"/>
          <w:b w:val="0"/>
          <w:sz w:val="18"/>
          <w:szCs w:val="18"/>
        </w:rPr>
        <w:t xml:space="preserve"> (zona)</w:t>
      </w:r>
      <w:r w:rsidRPr="00C93A71">
        <w:rPr>
          <w:rStyle w:val="A1"/>
          <w:rFonts w:ascii="Arial" w:hAnsi="Arial" w:cs="Arial"/>
          <w:b w:val="0"/>
          <w:sz w:val="18"/>
          <w:szCs w:val="18"/>
        </w:rPr>
        <w:t xml:space="preserve">. Los 40 puntos del recorrido online </w:t>
      </w:r>
      <w:r w:rsidR="00F611DB" w:rsidRPr="00C93A71">
        <w:rPr>
          <w:rStyle w:val="A1"/>
          <w:rFonts w:ascii="Arial" w:hAnsi="Arial" w:cs="Arial"/>
          <w:b w:val="0"/>
          <w:sz w:val="18"/>
          <w:szCs w:val="18"/>
        </w:rPr>
        <w:t>constituyen</w:t>
      </w:r>
      <w:r w:rsidRPr="00C93A71">
        <w:rPr>
          <w:rStyle w:val="A1"/>
          <w:rFonts w:ascii="Arial" w:hAnsi="Arial" w:cs="Arial"/>
          <w:b w:val="0"/>
          <w:sz w:val="18"/>
          <w:szCs w:val="18"/>
        </w:rPr>
        <w:t xml:space="preserve"> una evaluación continua </w:t>
      </w:r>
      <w:r w:rsidR="0053618F" w:rsidRPr="00C93A71">
        <w:rPr>
          <w:rStyle w:val="A1"/>
          <w:rFonts w:ascii="Arial" w:hAnsi="Arial" w:cs="Arial"/>
          <w:b w:val="0"/>
          <w:sz w:val="18"/>
          <w:szCs w:val="18"/>
        </w:rPr>
        <w:t xml:space="preserve">(zona) </w:t>
      </w:r>
      <w:r w:rsidRPr="00C93A71">
        <w:rPr>
          <w:rStyle w:val="A1"/>
          <w:rFonts w:ascii="Arial" w:hAnsi="Arial" w:cs="Arial"/>
          <w:b w:val="0"/>
          <w:sz w:val="18"/>
          <w:szCs w:val="18"/>
        </w:rPr>
        <w:t xml:space="preserve">que considera la asistencia a las clases presenciales en vivo, el envío de </w:t>
      </w:r>
      <w:proofErr w:type="gramStart"/>
      <w:r w:rsidRPr="00C93A71">
        <w:rPr>
          <w:rStyle w:val="A1"/>
          <w:rFonts w:ascii="Arial" w:hAnsi="Arial" w:cs="Arial"/>
          <w:b w:val="0"/>
          <w:sz w:val="18"/>
          <w:szCs w:val="18"/>
        </w:rPr>
        <w:t>los test</w:t>
      </w:r>
      <w:proofErr w:type="gramEnd"/>
      <w:r w:rsidRPr="00C93A71">
        <w:rPr>
          <w:rStyle w:val="A1"/>
          <w:rFonts w:ascii="Arial" w:hAnsi="Arial" w:cs="Arial"/>
          <w:b w:val="0"/>
          <w:sz w:val="18"/>
          <w:szCs w:val="18"/>
        </w:rPr>
        <w:t xml:space="preserve"> de comprensión de la plataforma</w:t>
      </w:r>
      <w:r w:rsidRPr="00CF1EF4">
        <w:rPr>
          <w:rStyle w:val="A1"/>
          <w:rFonts w:ascii="Arial" w:hAnsi="Arial" w:cs="Arial"/>
          <w:b w:val="0"/>
          <w:sz w:val="18"/>
          <w:szCs w:val="18"/>
        </w:rPr>
        <w:t xml:space="preserve"> y, la realización y el envío de las actividades solicitadas por el profesor. El detalle del puntaje se encuentra detallado en la programación y en los calendarios de cada curso dentro del Campus Virtual. El alumno aprueba el curso con 69.</w:t>
      </w:r>
    </w:p>
    <w:p w14:paraId="2F47C936" w14:textId="77777777" w:rsidR="00A71522" w:rsidRPr="00CF1EF4" w:rsidRDefault="00DB74D3" w:rsidP="00A71522">
      <w:pPr>
        <w:tabs>
          <w:tab w:val="left" w:pos="1725"/>
        </w:tabs>
        <w:jc w:val="both"/>
        <w:rPr>
          <w:rStyle w:val="A1"/>
          <w:rFonts w:ascii="Arial" w:hAnsi="Arial" w:cs="Arial"/>
          <w:b w:val="0"/>
          <w:sz w:val="18"/>
          <w:szCs w:val="18"/>
        </w:rPr>
      </w:pPr>
      <w:r>
        <w:rPr>
          <w:rStyle w:val="A1"/>
          <w:rFonts w:ascii="Arial" w:hAnsi="Arial" w:cs="Arial"/>
          <w:sz w:val="18"/>
          <w:szCs w:val="18"/>
        </w:rPr>
        <w:t>4</w:t>
      </w:r>
      <w:r w:rsidR="00A71522" w:rsidRPr="00CF1EF4">
        <w:rPr>
          <w:rStyle w:val="A1"/>
          <w:rFonts w:ascii="Arial" w:hAnsi="Arial" w:cs="Arial"/>
          <w:sz w:val="18"/>
          <w:szCs w:val="18"/>
        </w:rPr>
        <w:t>.-Acceso y Alta en el Campus Virtual.</w:t>
      </w:r>
      <w:r w:rsidR="00A71522" w:rsidRPr="00CF1EF4">
        <w:rPr>
          <w:rStyle w:val="A1"/>
          <w:rFonts w:ascii="Arial" w:hAnsi="Arial" w:cs="Arial"/>
          <w:b w:val="0"/>
          <w:sz w:val="18"/>
          <w:szCs w:val="18"/>
        </w:rPr>
        <w:t xml:space="preserve"> La Universidad entregará las claves de acceso al estudiante </w:t>
      </w:r>
      <w:r w:rsidR="00EF2BB4">
        <w:rPr>
          <w:rStyle w:val="A1"/>
          <w:rFonts w:ascii="Arial" w:hAnsi="Arial" w:cs="Arial"/>
          <w:b w:val="0"/>
          <w:sz w:val="18"/>
          <w:szCs w:val="18"/>
        </w:rPr>
        <w:t>10</w:t>
      </w:r>
      <w:r w:rsidR="00A71522" w:rsidRPr="00CF1EF4">
        <w:rPr>
          <w:rStyle w:val="A1"/>
          <w:rFonts w:ascii="Arial" w:hAnsi="Arial" w:cs="Arial"/>
          <w:b w:val="0"/>
          <w:sz w:val="18"/>
          <w:szCs w:val="18"/>
        </w:rPr>
        <w:t xml:space="preserve"> días después de haber recibido los requisitos de admisión, la boleta de pago y de verificar que son correctos.  Estas claves serán enviadas al estudiante al e-Mail que el alumno haya informado como predeterminando para la comunicación. El estudiante tendrá acceso al Campus Virtual hasta el último día del mes en que se haya examinado o, en su caso, de la convocatoria extraordinaria.  El alumno recibirá un email con el dominio de la Universidad (ejemplo: </w:t>
      </w:r>
      <w:proofErr w:type="gramStart"/>
      <w:r w:rsidR="00A71522" w:rsidRPr="00CF1EF4">
        <w:rPr>
          <w:rStyle w:val="A1"/>
          <w:rFonts w:ascii="Arial" w:hAnsi="Arial" w:cs="Arial"/>
          <w:b w:val="0"/>
          <w:sz w:val="18"/>
          <w:szCs w:val="18"/>
        </w:rPr>
        <w:t>manuel.lopez@udeonline.edu.gt )</w:t>
      </w:r>
      <w:proofErr w:type="gramEnd"/>
      <w:r w:rsidR="00A71522" w:rsidRPr="00CF1EF4">
        <w:rPr>
          <w:rStyle w:val="A1"/>
          <w:rFonts w:ascii="Arial" w:hAnsi="Arial" w:cs="Arial"/>
          <w:b w:val="0"/>
          <w:sz w:val="18"/>
          <w:szCs w:val="18"/>
        </w:rPr>
        <w:t xml:space="preserve"> junto con las claves de acceso. Si el alumno tuviera problemas de acceso al Campus Virtual, deberá comunicarse con la Universidad en el email </w:t>
      </w:r>
      <w:r w:rsidR="00FE3C47">
        <w:rPr>
          <w:rStyle w:val="A1"/>
          <w:rFonts w:ascii="Arial" w:hAnsi="Arial" w:cs="Arial"/>
          <w:b w:val="0"/>
          <w:sz w:val="18"/>
          <w:szCs w:val="18"/>
        </w:rPr>
        <w:t>soporte</w:t>
      </w:r>
      <w:r w:rsidR="00A71522" w:rsidRPr="00CF1EF4">
        <w:rPr>
          <w:rStyle w:val="A1"/>
          <w:rFonts w:ascii="Arial" w:hAnsi="Arial" w:cs="Arial"/>
          <w:b w:val="0"/>
          <w:sz w:val="18"/>
          <w:szCs w:val="18"/>
        </w:rPr>
        <w:t>@udeonline.edu.gt.</w:t>
      </w:r>
    </w:p>
    <w:p w14:paraId="6FFEEE10" w14:textId="77777777" w:rsidR="00A71522" w:rsidRPr="00C93A71" w:rsidRDefault="00A71522" w:rsidP="00DF5B88">
      <w:pPr>
        <w:jc w:val="both"/>
        <w:rPr>
          <w:rStyle w:val="A1"/>
          <w:rFonts w:ascii="Arial" w:hAnsi="Arial" w:cs="Arial"/>
          <w:b w:val="0"/>
          <w:sz w:val="18"/>
          <w:szCs w:val="18"/>
        </w:rPr>
      </w:pPr>
      <w:r w:rsidRPr="00C93A71">
        <w:rPr>
          <w:rStyle w:val="A1"/>
          <w:rFonts w:ascii="Arial" w:hAnsi="Arial" w:cs="Arial"/>
          <w:sz w:val="18"/>
          <w:szCs w:val="18"/>
        </w:rPr>
        <w:t>5.-Comunicación y Contacto.</w:t>
      </w:r>
      <w:r w:rsidRPr="00C93A71">
        <w:rPr>
          <w:rStyle w:val="A1"/>
          <w:rFonts w:ascii="Arial" w:hAnsi="Arial" w:cs="Arial"/>
          <w:b w:val="0"/>
          <w:sz w:val="18"/>
          <w:szCs w:val="18"/>
        </w:rPr>
        <w:t xml:space="preserve">  Usted puede comunicarse </w:t>
      </w:r>
      <w:r w:rsidR="00142581" w:rsidRPr="00C93A71">
        <w:rPr>
          <w:rStyle w:val="A1"/>
          <w:rFonts w:ascii="Arial" w:hAnsi="Arial" w:cs="Arial"/>
          <w:b w:val="0"/>
          <w:sz w:val="18"/>
          <w:szCs w:val="18"/>
        </w:rPr>
        <w:t xml:space="preserve">con </w:t>
      </w:r>
      <w:bookmarkStart w:id="3" w:name="_Hlk533613215"/>
      <w:r w:rsidR="00DF5B88" w:rsidRPr="00C93A71">
        <w:rPr>
          <w:rStyle w:val="A1"/>
          <w:rFonts w:ascii="Arial" w:hAnsi="Arial" w:cs="Arial"/>
          <w:b w:val="0"/>
          <w:sz w:val="18"/>
          <w:szCs w:val="18"/>
        </w:rPr>
        <w:t>UdeOnline – Universidad de Occidente</w:t>
      </w:r>
      <w:bookmarkEnd w:id="3"/>
      <w:r w:rsidR="00DF5B88" w:rsidRPr="00C93A71">
        <w:rPr>
          <w:rStyle w:val="A1"/>
          <w:rFonts w:ascii="Arial" w:hAnsi="Arial" w:cs="Arial"/>
          <w:b w:val="0"/>
          <w:sz w:val="18"/>
          <w:szCs w:val="18"/>
        </w:rPr>
        <w:t>. Avenida Reforma 8-60, Centro Comercial Galerías Reforma – Oficina 316, zona 09, Ciudad de Guatemala, PBX: 2360-2690. Por</w:t>
      </w:r>
      <w:r w:rsidRPr="00C93A71">
        <w:rPr>
          <w:rStyle w:val="A1"/>
          <w:rFonts w:ascii="Arial" w:hAnsi="Arial" w:cs="Arial"/>
          <w:b w:val="0"/>
          <w:sz w:val="18"/>
          <w:szCs w:val="18"/>
        </w:rPr>
        <w:t xml:space="preserve"> email</w:t>
      </w:r>
      <w:r w:rsidR="00DF5B88" w:rsidRPr="00C93A71">
        <w:rPr>
          <w:rStyle w:val="A1"/>
          <w:rFonts w:ascii="Arial" w:hAnsi="Arial" w:cs="Arial"/>
          <w:b w:val="0"/>
          <w:sz w:val="18"/>
          <w:szCs w:val="18"/>
        </w:rPr>
        <w:t xml:space="preserve"> a</w:t>
      </w:r>
      <w:r w:rsidRPr="00C93A71">
        <w:rPr>
          <w:rStyle w:val="A1"/>
          <w:rFonts w:ascii="Arial" w:hAnsi="Arial" w:cs="Arial"/>
          <w:b w:val="0"/>
          <w:sz w:val="18"/>
          <w:szCs w:val="18"/>
        </w:rPr>
        <w:t xml:space="preserve">: </w:t>
      </w:r>
      <w:r w:rsidR="007114BF" w:rsidRPr="00C93A71">
        <w:rPr>
          <w:rStyle w:val="A1"/>
          <w:rFonts w:ascii="Arial" w:hAnsi="Arial" w:cs="Arial"/>
          <w:b w:val="0"/>
          <w:sz w:val="18"/>
          <w:szCs w:val="18"/>
        </w:rPr>
        <w:t>secretaria</w:t>
      </w:r>
      <w:r w:rsidRPr="00C93A71">
        <w:rPr>
          <w:rStyle w:val="A1"/>
          <w:rFonts w:ascii="Arial" w:hAnsi="Arial" w:cs="Arial"/>
          <w:b w:val="0"/>
          <w:sz w:val="18"/>
          <w:szCs w:val="18"/>
        </w:rPr>
        <w:t>@udeonline.edu.gt</w:t>
      </w:r>
      <w:r w:rsidR="00DF5B88" w:rsidRPr="00C93A71">
        <w:rPr>
          <w:rStyle w:val="A1"/>
          <w:rFonts w:ascii="Arial" w:hAnsi="Arial" w:cs="Arial"/>
          <w:b w:val="0"/>
          <w:sz w:val="18"/>
          <w:szCs w:val="18"/>
        </w:rPr>
        <w:t>.</w:t>
      </w:r>
    </w:p>
    <w:p w14:paraId="21FFDDAA" w14:textId="77777777" w:rsidR="00471A94" w:rsidRDefault="00A71522" w:rsidP="00A71522">
      <w:pPr>
        <w:tabs>
          <w:tab w:val="left" w:pos="1725"/>
        </w:tabs>
        <w:jc w:val="both"/>
        <w:rPr>
          <w:rStyle w:val="A1"/>
          <w:rFonts w:ascii="Arial" w:hAnsi="Arial" w:cs="Arial"/>
          <w:b w:val="0"/>
          <w:sz w:val="18"/>
          <w:szCs w:val="18"/>
        </w:rPr>
      </w:pPr>
      <w:bookmarkStart w:id="4" w:name="_Hlk534108872"/>
      <w:r w:rsidRPr="00C93A71">
        <w:rPr>
          <w:rStyle w:val="A1"/>
          <w:rFonts w:ascii="Arial" w:hAnsi="Arial" w:cs="Arial"/>
          <w:sz w:val="18"/>
          <w:szCs w:val="18"/>
        </w:rPr>
        <w:t>6.-Convocatorias de Examen.</w:t>
      </w:r>
      <w:r w:rsidRPr="00CF1EF4">
        <w:rPr>
          <w:rStyle w:val="A1"/>
          <w:rFonts w:ascii="Arial" w:hAnsi="Arial" w:cs="Arial"/>
          <w:b w:val="0"/>
          <w:sz w:val="18"/>
          <w:szCs w:val="18"/>
        </w:rPr>
        <w:t xml:space="preserve"> </w:t>
      </w:r>
      <w:bookmarkEnd w:id="4"/>
      <w:r w:rsidRPr="00CF1EF4">
        <w:rPr>
          <w:rStyle w:val="A1"/>
          <w:rFonts w:ascii="Arial" w:hAnsi="Arial" w:cs="Arial"/>
          <w:b w:val="0"/>
          <w:sz w:val="18"/>
          <w:szCs w:val="18"/>
        </w:rPr>
        <w:t xml:space="preserve">Los estudiantes, al formalizar la matrícula de un curso, tienen derecho a dos convocatorias de examen: una ordinaria y </w:t>
      </w:r>
      <w:r w:rsidR="00471A94">
        <w:rPr>
          <w:rStyle w:val="A1"/>
          <w:rFonts w:ascii="Arial" w:hAnsi="Arial" w:cs="Arial"/>
          <w:b w:val="0"/>
          <w:sz w:val="18"/>
          <w:szCs w:val="18"/>
        </w:rPr>
        <w:t>otra</w:t>
      </w:r>
      <w:r w:rsidRPr="00CF1EF4">
        <w:rPr>
          <w:rStyle w:val="A1"/>
          <w:rFonts w:ascii="Arial" w:hAnsi="Arial" w:cs="Arial"/>
          <w:b w:val="0"/>
          <w:sz w:val="18"/>
          <w:szCs w:val="18"/>
        </w:rPr>
        <w:t xml:space="preserve"> extraordinaria. En el caso en el que el alumno no apruebe el examen en ambas convocatorias, o no se presente a ninguna de las pruebas, deberá volver a matricularse en dicho curso para obtener el derecho a otras dos convocatorias.</w:t>
      </w:r>
      <w:r w:rsidRPr="00CF1EF4">
        <w:rPr>
          <w:rStyle w:val="A1"/>
          <w:rFonts w:ascii="Arial" w:hAnsi="Arial" w:cs="Arial"/>
          <w:b w:val="0"/>
          <w:sz w:val="18"/>
          <w:szCs w:val="18"/>
        </w:rPr>
        <w:tab/>
      </w:r>
      <w:r w:rsidR="00DB74D3">
        <w:rPr>
          <w:rStyle w:val="A1"/>
          <w:rFonts w:ascii="Arial" w:hAnsi="Arial" w:cs="Arial"/>
          <w:b w:val="0"/>
          <w:sz w:val="18"/>
          <w:szCs w:val="18"/>
        </w:rPr>
        <w:t>Deberá cancelar 150 quetzales, para tener derecho a otras dos convocatorias de examen.</w:t>
      </w:r>
      <w:r w:rsidR="00FE3C47">
        <w:rPr>
          <w:rStyle w:val="A1"/>
          <w:rFonts w:ascii="Arial" w:hAnsi="Arial" w:cs="Arial"/>
          <w:b w:val="0"/>
          <w:sz w:val="18"/>
          <w:szCs w:val="18"/>
        </w:rPr>
        <w:t xml:space="preserve"> El examen siempre es presencial, salvo en lugares donde la Universidad no tenga sede, entonces se hará online. También podrá ser online cuando el alumno se encuentre fuera del país </w:t>
      </w:r>
      <w:proofErr w:type="spellStart"/>
      <w:r w:rsidR="00FE3C47">
        <w:rPr>
          <w:rStyle w:val="A1"/>
          <w:rFonts w:ascii="Arial" w:hAnsi="Arial" w:cs="Arial"/>
          <w:b w:val="0"/>
          <w:sz w:val="18"/>
          <w:szCs w:val="18"/>
        </w:rPr>
        <w:t>ó</w:t>
      </w:r>
      <w:proofErr w:type="spellEnd"/>
      <w:r w:rsidR="00FE3C47">
        <w:rPr>
          <w:rStyle w:val="A1"/>
          <w:rFonts w:ascii="Arial" w:hAnsi="Arial" w:cs="Arial"/>
          <w:b w:val="0"/>
          <w:sz w:val="18"/>
          <w:szCs w:val="18"/>
        </w:rPr>
        <w:t xml:space="preserve"> enfermedad debidamente acreditada. Si el alumno, no se presenta a la hora y día indicado previamente </w:t>
      </w:r>
      <w:r w:rsidR="0087579D">
        <w:rPr>
          <w:rStyle w:val="A1"/>
          <w:rFonts w:ascii="Arial" w:hAnsi="Arial" w:cs="Arial"/>
          <w:b w:val="0"/>
          <w:sz w:val="18"/>
          <w:szCs w:val="18"/>
        </w:rPr>
        <w:t xml:space="preserve">comunicado por la UdeOnline en el email de inicio de curso, o </w:t>
      </w:r>
      <w:r w:rsidR="00FE3C47">
        <w:rPr>
          <w:rStyle w:val="A1"/>
          <w:rFonts w:ascii="Arial" w:hAnsi="Arial" w:cs="Arial"/>
          <w:b w:val="0"/>
          <w:sz w:val="18"/>
          <w:szCs w:val="18"/>
        </w:rPr>
        <w:t>por su asesor</w:t>
      </w:r>
      <w:r w:rsidR="0087579D">
        <w:rPr>
          <w:rStyle w:val="A1"/>
          <w:rFonts w:ascii="Arial" w:hAnsi="Arial" w:cs="Arial"/>
          <w:b w:val="0"/>
          <w:sz w:val="18"/>
          <w:szCs w:val="18"/>
        </w:rPr>
        <w:t xml:space="preserve"> como recordatorio, días antes del examen</w:t>
      </w:r>
      <w:r w:rsidR="00FE3C47">
        <w:rPr>
          <w:rStyle w:val="A1"/>
          <w:rFonts w:ascii="Arial" w:hAnsi="Arial" w:cs="Arial"/>
          <w:b w:val="0"/>
          <w:sz w:val="18"/>
          <w:szCs w:val="18"/>
        </w:rPr>
        <w:t xml:space="preserve">, perderá la convocatoria y se calificará como no presentado. </w:t>
      </w:r>
    </w:p>
    <w:p w14:paraId="6FE7945A" w14:textId="77777777" w:rsidR="00C779FB" w:rsidRDefault="00C779FB" w:rsidP="00A71522">
      <w:pPr>
        <w:tabs>
          <w:tab w:val="left" w:pos="1725"/>
        </w:tabs>
        <w:jc w:val="both"/>
        <w:rPr>
          <w:rStyle w:val="A1"/>
          <w:rFonts w:ascii="Arial" w:hAnsi="Arial" w:cs="Arial"/>
          <w:b w:val="0"/>
          <w:sz w:val="18"/>
          <w:szCs w:val="18"/>
        </w:rPr>
      </w:pPr>
    </w:p>
    <w:p w14:paraId="2233397B" w14:textId="77777777" w:rsidR="00C779FB" w:rsidRDefault="00C779FB" w:rsidP="00C779FB">
      <w:pPr>
        <w:tabs>
          <w:tab w:val="left" w:pos="1725"/>
        </w:tabs>
        <w:jc w:val="both"/>
        <w:rPr>
          <w:rStyle w:val="A1"/>
          <w:rFonts w:ascii="Arial" w:hAnsi="Arial" w:cs="Arial"/>
          <w:sz w:val="22"/>
          <w:szCs w:val="22"/>
        </w:rPr>
      </w:pPr>
      <w:bookmarkStart w:id="5" w:name="_Hlk534113234"/>
      <w:r w:rsidRPr="00397BD1">
        <w:rPr>
          <w:rStyle w:val="A1"/>
          <w:rFonts w:ascii="Arial" w:hAnsi="Arial" w:cs="Arial"/>
          <w:sz w:val="22"/>
          <w:szCs w:val="22"/>
        </w:rPr>
        <w:t>Por favor, firme esta página.</w:t>
      </w:r>
      <w:r>
        <w:rPr>
          <w:rStyle w:val="A1"/>
          <w:rFonts w:ascii="Arial" w:hAnsi="Arial" w:cs="Arial"/>
          <w:sz w:val="22"/>
          <w:szCs w:val="22"/>
        </w:rPr>
        <w:t xml:space="preserve"> He leído y comprendido.</w:t>
      </w:r>
    </w:p>
    <w:p w14:paraId="2230F608" w14:textId="77777777" w:rsidR="00C779FB" w:rsidRPr="00BC5C0C" w:rsidRDefault="00C779FB" w:rsidP="00C779FB">
      <w:pPr>
        <w:tabs>
          <w:tab w:val="left" w:pos="1725"/>
        </w:tabs>
        <w:jc w:val="both"/>
        <w:rPr>
          <w:rStyle w:val="A1"/>
          <w:rFonts w:ascii="Arial" w:hAnsi="Arial" w:cs="Arial"/>
          <w:sz w:val="22"/>
          <w:szCs w:val="22"/>
        </w:rPr>
      </w:pPr>
      <w:r>
        <w:rPr>
          <w:rStyle w:val="A1"/>
          <w:rFonts w:ascii="Arial" w:hAnsi="Arial" w:cs="Arial"/>
          <w:b w:val="0"/>
          <w:sz w:val="22"/>
          <w:szCs w:val="22"/>
        </w:rPr>
        <w:tab/>
      </w:r>
      <w:r w:rsidRPr="00A71522">
        <w:rPr>
          <w:rStyle w:val="A1"/>
          <w:rFonts w:ascii="Arial" w:hAnsi="Arial" w:cs="Arial"/>
          <w:b w:val="0"/>
          <w:sz w:val="22"/>
          <w:szCs w:val="22"/>
        </w:rPr>
        <w:t>Firma del alumno:</w:t>
      </w:r>
    </w:p>
    <w:p w14:paraId="4B5B5C49" w14:textId="77777777" w:rsidR="00C779FB" w:rsidRDefault="00C779FB" w:rsidP="00C779FB">
      <w:pPr>
        <w:rPr>
          <w:rStyle w:val="A1"/>
          <w:rFonts w:ascii="Arial" w:hAnsi="Arial" w:cs="Arial"/>
          <w:b w:val="0"/>
          <w:sz w:val="18"/>
          <w:szCs w:val="18"/>
        </w:rPr>
      </w:pPr>
      <w:r>
        <w:rPr>
          <w:rStyle w:val="A1"/>
          <w:rFonts w:ascii="Arial" w:hAnsi="Arial" w:cs="Arial"/>
          <w:b w:val="0"/>
          <w:sz w:val="22"/>
          <w:szCs w:val="22"/>
        </w:rPr>
        <w:tab/>
      </w:r>
      <w:r>
        <w:rPr>
          <w:rStyle w:val="A1"/>
          <w:rFonts w:ascii="Arial" w:hAnsi="Arial" w:cs="Arial"/>
          <w:b w:val="0"/>
          <w:sz w:val="22"/>
          <w:szCs w:val="22"/>
        </w:rPr>
        <w:tab/>
      </w:r>
      <w:r>
        <w:rPr>
          <w:rStyle w:val="A1"/>
          <w:rFonts w:ascii="Arial" w:hAnsi="Arial" w:cs="Arial"/>
          <w:b w:val="0"/>
          <w:sz w:val="22"/>
          <w:szCs w:val="22"/>
        </w:rPr>
        <w:tab/>
      </w:r>
      <w:r>
        <w:rPr>
          <w:rStyle w:val="A1"/>
          <w:rFonts w:ascii="Arial" w:hAnsi="Arial" w:cs="Arial"/>
          <w:b w:val="0"/>
          <w:sz w:val="22"/>
          <w:szCs w:val="22"/>
        </w:rPr>
        <w:tab/>
      </w:r>
      <w:r w:rsidR="00360171">
        <w:rPr>
          <w:rStyle w:val="A1"/>
          <w:rFonts w:ascii="Arial" w:hAnsi="Arial" w:cs="Arial"/>
          <w:b w:val="0"/>
          <w:sz w:val="22"/>
          <w:szCs w:val="22"/>
        </w:rPr>
        <w:t>______</w:t>
      </w:r>
      <w:r>
        <w:rPr>
          <w:rStyle w:val="A1"/>
          <w:rFonts w:ascii="Arial" w:hAnsi="Arial" w:cs="Arial"/>
          <w:b w:val="0"/>
          <w:sz w:val="22"/>
          <w:szCs w:val="22"/>
        </w:rPr>
        <w:t>________________________________________</w:t>
      </w:r>
    </w:p>
    <w:bookmarkEnd w:id="5"/>
    <w:p w14:paraId="0AF02C06" w14:textId="77777777" w:rsidR="00C779FB" w:rsidRDefault="00C779FB">
      <w:pPr>
        <w:rPr>
          <w:rStyle w:val="A1"/>
          <w:rFonts w:ascii="Arial" w:hAnsi="Arial" w:cs="Arial"/>
          <w:b w:val="0"/>
          <w:sz w:val="18"/>
          <w:szCs w:val="18"/>
        </w:rPr>
      </w:pPr>
      <w:r>
        <w:rPr>
          <w:rStyle w:val="A1"/>
          <w:rFonts w:ascii="Arial" w:hAnsi="Arial" w:cs="Arial"/>
          <w:b w:val="0"/>
          <w:sz w:val="18"/>
          <w:szCs w:val="18"/>
        </w:rPr>
        <w:br w:type="page"/>
      </w:r>
    </w:p>
    <w:p w14:paraId="3AD58AF1" w14:textId="77777777" w:rsidR="00C779FB" w:rsidRDefault="00C779FB" w:rsidP="00A71522">
      <w:pPr>
        <w:tabs>
          <w:tab w:val="left" w:pos="1725"/>
        </w:tabs>
        <w:jc w:val="both"/>
        <w:rPr>
          <w:rStyle w:val="A1"/>
          <w:rFonts w:ascii="Arial" w:hAnsi="Arial" w:cs="Arial"/>
          <w:b w:val="0"/>
          <w:sz w:val="18"/>
          <w:szCs w:val="18"/>
        </w:rPr>
      </w:pPr>
    </w:p>
    <w:p w14:paraId="2D401233" w14:textId="77777777" w:rsidR="00471A94" w:rsidRDefault="00471A94" w:rsidP="00A71522">
      <w:pPr>
        <w:tabs>
          <w:tab w:val="left" w:pos="1725"/>
        </w:tabs>
        <w:jc w:val="both"/>
        <w:rPr>
          <w:rStyle w:val="A1"/>
          <w:rFonts w:ascii="Arial" w:hAnsi="Arial" w:cs="Arial"/>
          <w:b w:val="0"/>
          <w:sz w:val="18"/>
          <w:szCs w:val="18"/>
        </w:rPr>
      </w:pPr>
      <w:r>
        <w:rPr>
          <w:rStyle w:val="A1"/>
          <w:rFonts w:ascii="Arial" w:hAnsi="Arial" w:cs="Arial"/>
          <w:b w:val="0"/>
          <w:sz w:val="18"/>
          <w:szCs w:val="18"/>
        </w:rPr>
        <w:t>El hecho de suspender o reprobar el examen en convocatoria 1, o no presentarse al examen</w:t>
      </w:r>
      <w:r w:rsidR="0053618F">
        <w:rPr>
          <w:rStyle w:val="A1"/>
          <w:rFonts w:ascii="Arial" w:hAnsi="Arial" w:cs="Arial"/>
          <w:b w:val="0"/>
          <w:sz w:val="18"/>
          <w:szCs w:val="18"/>
        </w:rPr>
        <w:t xml:space="preserve"> hará que el alumno pierda la zona, la calificación obtenida por asistencia a clases en vivo, realización de actividades o test. Y el examen de convocatoria 2, 3 o 4, tendrá un valor máximo de 80 y no se sumará con la zona, ya que esta desaparece.</w:t>
      </w:r>
    </w:p>
    <w:p w14:paraId="0E06EF6B" w14:textId="77777777" w:rsidR="008F2002" w:rsidRDefault="00FE3C47" w:rsidP="00A71522">
      <w:pPr>
        <w:tabs>
          <w:tab w:val="left" w:pos="1725"/>
        </w:tabs>
        <w:jc w:val="both"/>
        <w:rPr>
          <w:rStyle w:val="A1"/>
          <w:rFonts w:ascii="Arial" w:hAnsi="Arial" w:cs="Arial"/>
          <w:b w:val="0"/>
          <w:sz w:val="18"/>
          <w:szCs w:val="18"/>
        </w:rPr>
      </w:pPr>
      <w:r>
        <w:rPr>
          <w:rStyle w:val="A1"/>
          <w:rFonts w:ascii="Arial" w:hAnsi="Arial" w:cs="Arial"/>
          <w:b w:val="0"/>
          <w:sz w:val="18"/>
          <w:szCs w:val="18"/>
        </w:rPr>
        <w:t>Teniendo derecho a una segund</w:t>
      </w:r>
      <w:r w:rsidR="0053618F">
        <w:rPr>
          <w:rStyle w:val="A1"/>
          <w:rFonts w:ascii="Arial" w:hAnsi="Arial" w:cs="Arial"/>
          <w:b w:val="0"/>
          <w:sz w:val="18"/>
          <w:szCs w:val="18"/>
        </w:rPr>
        <w:t xml:space="preserve">a, tercera </w:t>
      </w:r>
      <w:proofErr w:type="spellStart"/>
      <w:r w:rsidR="0053618F">
        <w:rPr>
          <w:rStyle w:val="A1"/>
          <w:rFonts w:ascii="Arial" w:hAnsi="Arial" w:cs="Arial"/>
          <w:b w:val="0"/>
          <w:sz w:val="18"/>
          <w:szCs w:val="18"/>
        </w:rPr>
        <w:t>ó</w:t>
      </w:r>
      <w:proofErr w:type="spellEnd"/>
      <w:r w:rsidR="0053618F">
        <w:rPr>
          <w:rStyle w:val="A1"/>
          <w:rFonts w:ascii="Arial" w:hAnsi="Arial" w:cs="Arial"/>
          <w:b w:val="0"/>
          <w:sz w:val="18"/>
          <w:szCs w:val="18"/>
        </w:rPr>
        <w:t xml:space="preserve"> cuarta</w:t>
      </w:r>
      <w:r>
        <w:rPr>
          <w:rStyle w:val="A1"/>
          <w:rFonts w:ascii="Arial" w:hAnsi="Arial" w:cs="Arial"/>
          <w:b w:val="0"/>
          <w:sz w:val="18"/>
          <w:szCs w:val="18"/>
        </w:rPr>
        <w:t xml:space="preserve"> convocatoria, el día que la Universidad le indique.</w:t>
      </w:r>
      <w:r w:rsidR="0053618F">
        <w:rPr>
          <w:rStyle w:val="A1"/>
          <w:rFonts w:ascii="Arial" w:hAnsi="Arial" w:cs="Arial"/>
          <w:b w:val="0"/>
          <w:sz w:val="18"/>
          <w:szCs w:val="18"/>
        </w:rPr>
        <w:t xml:space="preserve"> Y cuando aplique deberá haber cancelado la tasa académica correspondiente.</w:t>
      </w:r>
    </w:p>
    <w:p w14:paraId="3B1B9AE3" w14:textId="77777777" w:rsidR="00A424B8" w:rsidRDefault="0087579D" w:rsidP="00A71522">
      <w:pPr>
        <w:tabs>
          <w:tab w:val="left" w:pos="1725"/>
        </w:tabs>
        <w:jc w:val="both"/>
        <w:rPr>
          <w:rStyle w:val="A1"/>
          <w:rFonts w:ascii="Arial" w:hAnsi="Arial" w:cs="Arial"/>
          <w:b w:val="0"/>
          <w:sz w:val="18"/>
          <w:szCs w:val="18"/>
        </w:rPr>
      </w:pPr>
      <w:r w:rsidRPr="00537E05">
        <w:rPr>
          <w:rStyle w:val="A1"/>
          <w:rFonts w:ascii="Arial" w:hAnsi="Arial" w:cs="Arial"/>
          <w:sz w:val="18"/>
          <w:szCs w:val="18"/>
        </w:rPr>
        <w:t xml:space="preserve">7.-El examen. </w:t>
      </w:r>
      <w:r w:rsidR="00537E05">
        <w:rPr>
          <w:rStyle w:val="A1"/>
          <w:rFonts w:ascii="Arial" w:hAnsi="Arial" w:cs="Arial"/>
          <w:b w:val="0"/>
          <w:sz w:val="18"/>
          <w:szCs w:val="18"/>
        </w:rPr>
        <w:t>Es</w:t>
      </w:r>
      <w:r w:rsidRPr="007B445B">
        <w:rPr>
          <w:rStyle w:val="A1"/>
          <w:rFonts w:ascii="Arial" w:hAnsi="Arial" w:cs="Arial"/>
          <w:b w:val="0"/>
          <w:sz w:val="18"/>
          <w:szCs w:val="18"/>
        </w:rPr>
        <w:t xml:space="preserve"> presencial siempre, a excepción de las personas que viv</w:t>
      </w:r>
      <w:r w:rsidR="0053618F">
        <w:rPr>
          <w:rStyle w:val="A1"/>
          <w:rFonts w:ascii="Arial" w:hAnsi="Arial" w:cs="Arial"/>
          <w:b w:val="0"/>
          <w:sz w:val="18"/>
          <w:szCs w:val="18"/>
        </w:rPr>
        <w:t>a</w:t>
      </w:r>
      <w:r w:rsidRPr="007B445B">
        <w:rPr>
          <w:rStyle w:val="A1"/>
          <w:rFonts w:ascii="Arial" w:hAnsi="Arial" w:cs="Arial"/>
          <w:b w:val="0"/>
          <w:sz w:val="18"/>
          <w:szCs w:val="18"/>
        </w:rPr>
        <w:t xml:space="preserve">n fuera del Departamento de Guatemala, como pudiera ser </w:t>
      </w:r>
      <w:r w:rsidR="004D40D2">
        <w:rPr>
          <w:rStyle w:val="A1"/>
          <w:rFonts w:ascii="Arial" w:hAnsi="Arial" w:cs="Arial"/>
          <w:b w:val="0"/>
          <w:sz w:val="18"/>
          <w:szCs w:val="18"/>
        </w:rPr>
        <w:t xml:space="preserve">a modo de ejemplo </w:t>
      </w:r>
      <w:r w:rsidRPr="007B445B">
        <w:rPr>
          <w:rStyle w:val="A1"/>
          <w:rFonts w:ascii="Arial" w:hAnsi="Arial" w:cs="Arial"/>
          <w:b w:val="0"/>
          <w:sz w:val="18"/>
          <w:szCs w:val="18"/>
        </w:rPr>
        <w:t>Izabal, Huehuetenango, fuera del país (</w:t>
      </w:r>
      <w:proofErr w:type="gramStart"/>
      <w:r w:rsidRPr="007B445B">
        <w:rPr>
          <w:rStyle w:val="A1"/>
          <w:rFonts w:ascii="Arial" w:hAnsi="Arial" w:cs="Arial"/>
          <w:b w:val="0"/>
          <w:sz w:val="18"/>
          <w:szCs w:val="18"/>
        </w:rPr>
        <w:t>EE.UU</w:t>
      </w:r>
      <w:proofErr w:type="gramEnd"/>
      <w:r w:rsidRPr="007B445B">
        <w:rPr>
          <w:rStyle w:val="A1"/>
          <w:rFonts w:ascii="Arial" w:hAnsi="Arial" w:cs="Arial"/>
          <w:b w:val="0"/>
          <w:sz w:val="18"/>
          <w:szCs w:val="18"/>
        </w:rPr>
        <w:t xml:space="preserve">), </w:t>
      </w:r>
      <w:proofErr w:type="spellStart"/>
      <w:r w:rsidRPr="007B445B">
        <w:rPr>
          <w:rStyle w:val="A1"/>
          <w:rFonts w:ascii="Arial" w:hAnsi="Arial" w:cs="Arial"/>
          <w:b w:val="0"/>
          <w:sz w:val="18"/>
          <w:szCs w:val="18"/>
        </w:rPr>
        <w:t>et</w:t>
      </w:r>
      <w:r w:rsidR="004D40D2">
        <w:rPr>
          <w:rStyle w:val="A1"/>
          <w:rFonts w:ascii="Arial" w:hAnsi="Arial" w:cs="Arial"/>
          <w:b w:val="0"/>
          <w:sz w:val="18"/>
          <w:szCs w:val="18"/>
        </w:rPr>
        <w:t>c</w:t>
      </w:r>
      <w:proofErr w:type="spellEnd"/>
      <w:r w:rsidR="004D40D2">
        <w:rPr>
          <w:rStyle w:val="A1"/>
          <w:rFonts w:ascii="Arial" w:hAnsi="Arial" w:cs="Arial"/>
          <w:b w:val="0"/>
          <w:sz w:val="18"/>
          <w:szCs w:val="18"/>
        </w:rPr>
        <w:t xml:space="preserve">; y la Universidad no tuviera una sede presencial cerca del domicilio del alumno. En ese caso podrá hacerse el examen online. </w:t>
      </w:r>
    </w:p>
    <w:p w14:paraId="2D11C717" w14:textId="77777777" w:rsidR="004D40D2" w:rsidRDefault="00D54182" w:rsidP="004D40D2">
      <w:pPr>
        <w:pStyle w:val="Ttulo2"/>
        <w:jc w:val="both"/>
        <w:rPr>
          <w:rStyle w:val="A1"/>
          <w:rFonts w:ascii="Arial" w:hAnsi="Arial" w:cs="Arial"/>
          <w:b w:val="0"/>
          <w:sz w:val="18"/>
          <w:szCs w:val="18"/>
        </w:rPr>
      </w:pPr>
      <w:r w:rsidRPr="00D54182">
        <w:rPr>
          <w:rStyle w:val="A1"/>
          <w:rFonts w:ascii="Arial" w:hAnsi="Arial" w:cs="Arial"/>
          <w:sz w:val="18"/>
          <w:szCs w:val="18"/>
          <w:u w:val="single"/>
        </w:rPr>
        <w:t>Excepción 1.</w:t>
      </w:r>
      <w:r>
        <w:rPr>
          <w:rStyle w:val="A1"/>
          <w:rFonts w:ascii="Arial" w:hAnsi="Arial" w:cs="Arial"/>
          <w:b w:val="0"/>
          <w:sz w:val="18"/>
          <w:szCs w:val="18"/>
        </w:rPr>
        <w:t xml:space="preserve"> El</w:t>
      </w:r>
      <w:r w:rsidR="004D40D2">
        <w:rPr>
          <w:rStyle w:val="A1"/>
          <w:rFonts w:ascii="Arial" w:hAnsi="Arial" w:cs="Arial"/>
          <w:b w:val="0"/>
          <w:sz w:val="18"/>
          <w:szCs w:val="18"/>
        </w:rPr>
        <w:t xml:space="preserve"> alumno podrá hacer el examen online por </w:t>
      </w:r>
      <w:r w:rsidR="004D40D2" w:rsidRPr="00D54182">
        <w:rPr>
          <w:rStyle w:val="A1"/>
          <w:rFonts w:ascii="Arial" w:hAnsi="Arial" w:cs="Arial"/>
          <w:b w:val="0"/>
          <w:sz w:val="18"/>
          <w:szCs w:val="18"/>
          <w:u w:val="single"/>
        </w:rPr>
        <w:t>enfermedad continuada</w:t>
      </w:r>
      <w:r w:rsidR="00113CBD">
        <w:rPr>
          <w:rStyle w:val="A1"/>
          <w:rFonts w:ascii="Arial" w:hAnsi="Arial" w:cs="Arial"/>
          <w:b w:val="0"/>
          <w:sz w:val="18"/>
          <w:szCs w:val="18"/>
        </w:rPr>
        <w:t xml:space="preserve">, cuando esta </w:t>
      </w:r>
      <w:r w:rsidR="004D40D2">
        <w:rPr>
          <w:rStyle w:val="A1"/>
          <w:rFonts w:ascii="Arial" w:hAnsi="Arial" w:cs="Arial"/>
          <w:b w:val="0"/>
          <w:sz w:val="18"/>
          <w:szCs w:val="18"/>
        </w:rPr>
        <w:t xml:space="preserve">le obligue a guardar reposo en su domicilio. Circunstancia que tendrá que acreditarla con papelería oficial del área de recursos humanos de su empresa o del organismo público que le haya dado la baja laboral o el hospital. Deberá solicitarlo al departamento de Soporte de UdeOnline – Universidad de Occidente, al menos 15 días </w:t>
      </w:r>
      <w:r w:rsidR="00F2587C">
        <w:rPr>
          <w:rStyle w:val="A1"/>
          <w:rFonts w:ascii="Arial" w:hAnsi="Arial" w:cs="Arial"/>
          <w:b w:val="0"/>
          <w:sz w:val="18"/>
          <w:szCs w:val="18"/>
        </w:rPr>
        <w:t xml:space="preserve">naturales (contando fines de semana) </w:t>
      </w:r>
      <w:r w:rsidR="004D40D2">
        <w:rPr>
          <w:rStyle w:val="A1"/>
          <w:rFonts w:ascii="Arial" w:hAnsi="Arial" w:cs="Arial"/>
          <w:b w:val="0"/>
          <w:sz w:val="18"/>
          <w:szCs w:val="18"/>
        </w:rPr>
        <w:t xml:space="preserve">antes del examen, por escrito al email: </w:t>
      </w:r>
      <w:hyperlink r:id="rId11" w:history="1">
        <w:r w:rsidR="004D40D2" w:rsidRPr="00DF5E59">
          <w:rPr>
            <w:rStyle w:val="Hipervnculo"/>
            <w:rFonts w:ascii="Arial" w:hAnsi="Arial" w:cs="Arial"/>
            <w:sz w:val="18"/>
            <w:szCs w:val="18"/>
          </w:rPr>
          <w:t>soporte@udeonline.edu.gt</w:t>
        </w:r>
      </w:hyperlink>
      <w:r w:rsidR="004D40D2">
        <w:rPr>
          <w:rStyle w:val="A1"/>
          <w:rFonts w:ascii="Arial" w:hAnsi="Arial" w:cs="Arial"/>
          <w:b w:val="0"/>
          <w:sz w:val="18"/>
          <w:szCs w:val="18"/>
        </w:rPr>
        <w:t xml:space="preserve"> </w:t>
      </w:r>
    </w:p>
    <w:p w14:paraId="1E0F81EB" w14:textId="77777777" w:rsidR="00F2587C" w:rsidRDefault="00D54182" w:rsidP="00F2587C">
      <w:pPr>
        <w:pStyle w:val="Ttulo2"/>
        <w:jc w:val="both"/>
        <w:rPr>
          <w:rStyle w:val="A1"/>
          <w:rFonts w:ascii="Arial" w:hAnsi="Arial" w:cs="Arial"/>
          <w:b w:val="0"/>
          <w:sz w:val="18"/>
          <w:szCs w:val="18"/>
        </w:rPr>
      </w:pPr>
      <w:r w:rsidRPr="00D54182">
        <w:rPr>
          <w:rStyle w:val="A1"/>
          <w:rFonts w:ascii="Arial" w:hAnsi="Arial" w:cs="Arial"/>
          <w:sz w:val="18"/>
          <w:szCs w:val="18"/>
          <w:u w:val="single"/>
        </w:rPr>
        <w:t>Excepción 2.</w:t>
      </w:r>
      <w:r>
        <w:rPr>
          <w:rStyle w:val="A1"/>
          <w:rFonts w:ascii="Arial" w:hAnsi="Arial" w:cs="Arial"/>
          <w:b w:val="0"/>
          <w:sz w:val="18"/>
          <w:szCs w:val="18"/>
        </w:rPr>
        <w:t xml:space="preserve"> </w:t>
      </w:r>
      <w:r>
        <w:rPr>
          <w:rFonts w:ascii="Arial" w:hAnsi="Arial" w:cs="Arial"/>
          <w:color w:val="000000" w:themeColor="text1"/>
          <w:sz w:val="18"/>
          <w:szCs w:val="18"/>
        </w:rPr>
        <w:t>E</w:t>
      </w:r>
      <w:r w:rsidR="00F2587C" w:rsidRPr="00F2587C">
        <w:rPr>
          <w:rFonts w:ascii="Arial" w:hAnsi="Arial" w:cs="Arial"/>
          <w:color w:val="000000" w:themeColor="text1"/>
          <w:sz w:val="18"/>
          <w:szCs w:val="18"/>
        </w:rPr>
        <w:t xml:space="preserve">l alumno podrá hacer examen online por </w:t>
      </w:r>
      <w:r w:rsidR="00F2587C" w:rsidRPr="00D54182">
        <w:rPr>
          <w:rFonts w:ascii="Arial" w:hAnsi="Arial" w:cs="Arial"/>
          <w:color w:val="000000" w:themeColor="text1"/>
          <w:sz w:val="18"/>
          <w:szCs w:val="18"/>
          <w:u w:val="single"/>
        </w:rPr>
        <w:t>estar fuera del país</w:t>
      </w:r>
      <w:r w:rsidR="00F2587C" w:rsidRPr="00F2587C">
        <w:rPr>
          <w:rFonts w:ascii="Arial" w:hAnsi="Arial" w:cs="Arial"/>
          <w:color w:val="000000" w:themeColor="text1"/>
          <w:sz w:val="18"/>
          <w:szCs w:val="18"/>
        </w:rPr>
        <w:t>, en la fecha fijada por la Universidad, siempre que lo solicite al</w:t>
      </w:r>
      <w:r w:rsidR="00F2587C" w:rsidRPr="00F2587C">
        <w:rPr>
          <w:rStyle w:val="A1"/>
          <w:rFonts w:ascii="Arial" w:hAnsi="Arial" w:cs="Arial"/>
          <w:b w:val="0"/>
          <w:color w:val="000000" w:themeColor="text1"/>
          <w:sz w:val="18"/>
          <w:szCs w:val="18"/>
        </w:rPr>
        <w:t xml:space="preserve"> </w:t>
      </w:r>
      <w:r w:rsidR="00F2587C">
        <w:rPr>
          <w:rStyle w:val="A1"/>
          <w:rFonts w:ascii="Arial" w:hAnsi="Arial" w:cs="Arial"/>
          <w:b w:val="0"/>
          <w:sz w:val="18"/>
          <w:szCs w:val="18"/>
        </w:rPr>
        <w:t xml:space="preserve">menos 15 días naturales (contando fines de semana) antes del examen, por escrito al email: </w:t>
      </w:r>
      <w:hyperlink r:id="rId12" w:history="1">
        <w:r w:rsidR="00F2587C" w:rsidRPr="00DF5E59">
          <w:rPr>
            <w:rStyle w:val="Hipervnculo"/>
            <w:rFonts w:ascii="Arial" w:hAnsi="Arial" w:cs="Arial"/>
            <w:sz w:val="18"/>
            <w:szCs w:val="18"/>
          </w:rPr>
          <w:t>soporte@udeonline.edu.gt</w:t>
        </w:r>
      </w:hyperlink>
      <w:r w:rsidR="00F2587C">
        <w:rPr>
          <w:rStyle w:val="A1"/>
          <w:rFonts w:ascii="Arial" w:hAnsi="Arial" w:cs="Arial"/>
          <w:b w:val="0"/>
          <w:sz w:val="18"/>
          <w:szCs w:val="18"/>
        </w:rPr>
        <w:t xml:space="preserve"> y justifique su ausencia con una copia digital de la tarjeta de embarque del vuelo de ida y vuelta, donde sean legibles los nombres y apellidos del alumno y el código de reserva del vuelo. Asimismo, el alumno debería enviar también copia de la hoja en el pasaporte con el sello de salida de Guatemala.</w:t>
      </w:r>
    </w:p>
    <w:p w14:paraId="53F7CF90" w14:textId="77777777" w:rsidR="00D54182" w:rsidRDefault="00D54182" w:rsidP="00F064E0">
      <w:pPr>
        <w:jc w:val="both"/>
        <w:rPr>
          <w:rFonts w:ascii="Arial" w:hAnsi="Arial" w:cs="Arial"/>
          <w:sz w:val="18"/>
          <w:szCs w:val="18"/>
        </w:rPr>
      </w:pPr>
      <w:r w:rsidRPr="00D54182">
        <w:rPr>
          <w:rFonts w:ascii="Arial" w:hAnsi="Arial" w:cs="Arial"/>
          <w:b/>
          <w:sz w:val="18"/>
          <w:szCs w:val="18"/>
          <w:u w:val="single"/>
        </w:rPr>
        <w:t>Consideraciones.</w:t>
      </w:r>
      <w:r w:rsidRPr="00D54182">
        <w:rPr>
          <w:rFonts w:ascii="Arial" w:hAnsi="Arial" w:cs="Arial"/>
          <w:sz w:val="18"/>
          <w:szCs w:val="18"/>
        </w:rPr>
        <w:t xml:space="preserve"> Si la situación del alumno no es ni la excepción 1 ó 2, el alumno deberá realizar el examen </w:t>
      </w:r>
      <w:r>
        <w:rPr>
          <w:rFonts w:ascii="Arial" w:hAnsi="Arial" w:cs="Arial"/>
          <w:sz w:val="18"/>
          <w:szCs w:val="18"/>
        </w:rPr>
        <w:t>presencial. Cualquier solicitud realizada a la Universidad</w:t>
      </w:r>
      <w:r w:rsidR="00F064E0">
        <w:rPr>
          <w:rFonts w:ascii="Arial" w:hAnsi="Arial" w:cs="Arial"/>
          <w:sz w:val="18"/>
          <w:szCs w:val="18"/>
        </w:rPr>
        <w:t xml:space="preserve">, fuera de la excepción 1 ó 2, </w:t>
      </w:r>
      <w:r>
        <w:rPr>
          <w:rFonts w:ascii="Arial" w:hAnsi="Arial" w:cs="Arial"/>
          <w:sz w:val="18"/>
          <w:szCs w:val="18"/>
        </w:rPr>
        <w:t>será rechazada. Si por cualquier causa, el alumno no pudiera asistir al examen, el día y la hora fijada, correrá convocatoria y tendrá que ir al examen en convocatoria 2</w:t>
      </w:r>
      <w:r w:rsidR="0053618F">
        <w:rPr>
          <w:rFonts w:ascii="Arial" w:hAnsi="Arial" w:cs="Arial"/>
          <w:sz w:val="18"/>
          <w:szCs w:val="18"/>
        </w:rPr>
        <w:t>, 3 ó 4</w:t>
      </w:r>
      <w:r>
        <w:rPr>
          <w:rFonts w:ascii="Arial" w:hAnsi="Arial" w:cs="Arial"/>
          <w:sz w:val="18"/>
          <w:szCs w:val="18"/>
        </w:rPr>
        <w:t xml:space="preserve">. </w:t>
      </w:r>
      <w:r w:rsidR="00DE06A7">
        <w:rPr>
          <w:rFonts w:ascii="Arial" w:hAnsi="Arial" w:cs="Arial"/>
          <w:sz w:val="18"/>
          <w:szCs w:val="18"/>
        </w:rPr>
        <w:t xml:space="preserve">Si la solicitud del </w:t>
      </w:r>
      <w:proofErr w:type="gramStart"/>
      <w:r w:rsidR="00DE06A7">
        <w:rPr>
          <w:rFonts w:ascii="Arial" w:hAnsi="Arial" w:cs="Arial"/>
          <w:sz w:val="18"/>
          <w:szCs w:val="18"/>
        </w:rPr>
        <w:t>alumno,</w:t>
      </w:r>
      <w:proofErr w:type="gramEnd"/>
      <w:r w:rsidR="00DE06A7">
        <w:rPr>
          <w:rFonts w:ascii="Arial" w:hAnsi="Arial" w:cs="Arial"/>
          <w:sz w:val="18"/>
          <w:szCs w:val="18"/>
        </w:rPr>
        <w:t xml:space="preserve"> no cumple con el plazo de los 15 días, la solicitud no será tramitada.</w:t>
      </w:r>
    </w:p>
    <w:p w14:paraId="64E2B42E" w14:textId="77777777" w:rsidR="00D23BEF" w:rsidRDefault="00D23BEF" w:rsidP="00D23BEF">
      <w:pPr>
        <w:tabs>
          <w:tab w:val="left" w:pos="1725"/>
        </w:tabs>
        <w:jc w:val="both"/>
        <w:rPr>
          <w:rStyle w:val="A1"/>
          <w:rFonts w:ascii="Arial" w:hAnsi="Arial" w:cs="Arial"/>
          <w:b w:val="0"/>
          <w:sz w:val="18"/>
          <w:szCs w:val="18"/>
        </w:rPr>
      </w:pPr>
      <w:bookmarkStart w:id="6" w:name="_Hlk514322084"/>
      <w:r>
        <w:rPr>
          <w:rStyle w:val="A1"/>
          <w:rFonts w:ascii="Arial" w:hAnsi="Arial" w:cs="Arial"/>
          <w:sz w:val="18"/>
          <w:szCs w:val="18"/>
        </w:rPr>
        <w:t>8</w:t>
      </w:r>
      <w:r w:rsidRPr="00CF1EF4">
        <w:rPr>
          <w:rStyle w:val="A1"/>
          <w:rFonts w:ascii="Arial" w:hAnsi="Arial" w:cs="Arial"/>
          <w:sz w:val="18"/>
          <w:szCs w:val="18"/>
        </w:rPr>
        <w:t>.-Lugar de examen y actividades.</w:t>
      </w:r>
      <w:r w:rsidRPr="00CF1EF4">
        <w:rPr>
          <w:rStyle w:val="A1"/>
          <w:rFonts w:ascii="Arial" w:hAnsi="Arial" w:cs="Arial"/>
          <w:b w:val="0"/>
          <w:sz w:val="18"/>
          <w:szCs w:val="18"/>
        </w:rPr>
        <w:t xml:space="preserve"> </w:t>
      </w:r>
      <w:bookmarkEnd w:id="6"/>
      <w:r w:rsidRPr="00CF1EF4">
        <w:rPr>
          <w:rStyle w:val="A1"/>
          <w:rFonts w:ascii="Arial" w:hAnsi="Arial" w:cs="Arial"/>
          <w:b w:val="0"/>
          <w:sz w:val="18"/>
          <w:szCs w:val="18"/>
        </w:rPr>
        <w:t>Los exámenes e</w:t>
      </w:r>
      <w:r>
        <w:rPr>
          <w:rStyle w:val="A1"/>
          <w:rFonts w:ascii="Arial" w:hAnsi="Arial" w:cs="Arial"/>
          <w:b w:val="0"/>
          <w:sz w:val="18"/>
          <w:szCs w:val="18"/>
        </w:rPr>
        <w:t>n</w:t>
      </w:r>
      <w:r w:rsidRPr="00CF1EF4">
        <w:rPr>
          <w:rStyle w:val="A1"/>
          <w:rFonts w:ascii="Arial" w:hAnsi="Arial" w:cs="Arial"/>
          <w:b w:val="0"/>
          <w:sz w:val="18"/>
          <w:szCs w:val="18"/>
        </w:rPr>
        <w:t xml:space="preserve"> </w:t>
      </w:r>
      <w:r w:rsidRPr="00C93A71">
        <w:rPr>
          <w:rStyle w:val="A1"/>
          <w:rFonts w:ascii="Arial" w:hAnsi="Arial" w:cs="Arial"/>
          <w:b w:val="0"/>
          <w:sz w:val="18"/>
          <w:szCs w:val="18"/>
        </w:rPr>
        <w:t>UdeOnline – Universidad de Occidente</w:t>
      </w:r>
      <w:r w:rsidRPr="00CF1EF4">
        <w:rPr>
          <w:rStyle w:val="A1"/>
          <w:rFonts w:ascii="Arial" w:hAnsi="Arial" w:cs="Arial"/>
          <w:b w:val="0"/>
          <w:sz w:val="18"/>
          <w:szCs w:val="18"/>
        </w:rPr>
        <w:t xml:space="preserve"> son presenciales. Dichos exámenes tendrán lugar en las sedes y ciudades fijadas por </w:t>
      </w:r>
      <w:r w:rsidRPr="00C93A71">
        <w:rPr>
          <w:rStyle w:val="A1"/>
          <w:rFonts w:ascii="Arial" w:hAnsi="Arial" w:cs="Arial"/>
          <w:b w:val="0"/>
          <w:sz w:val="18"/>
          <w:szCs w:val="18"/>
        </w:rPr>
        <w:t>UdeOnline – Universidad de Occidente</w:t>
      </w:r>
      <w:r w:rsidRPr="00CF1EF4">
        <w:rPr>
          <w:rStyle w:val="A1"/>
          <w:rFonts w:ascii="Arial" w:hAnsi="Arial" w:cs="Arial"/>
          <w:b w:val="0"/>
          <w:sz w:val="18"/>
          <w:szCs w:val="18"/>
        </w:rPr>
        <w:t xml:space="preserve"> para cada año académico. En todo caso se tratará de las siguientes: Quetzaltenango y Ciudad de Guatemala. En función de la procedencia y/o del número de estudiantes que acudan a cada convocatoria, la comisión de exámenes creada a tal efecto podrá ampliar el número de ciudades sede de exámenes, de lo cual se dará aviso con la mayor antelación posible. </w:t>
      </w:r>
      <w:r w:rsidRPr="00C93A71">
        <w:rPr>
          <w:rStyle w:val="A1"/>
          <w:rFonts w:ascii="Arial" w:hAnsi="Arial" w:cs="Arial"/>
          <w:b w:val="0"/>
          <w:sz w:val="18"/>
          <w:szCs w:val="18"/>
        </w:rPr>
        <w:t>UdeOnline – Universidad de Occidente</w:t>
      </w:r>
      <w:r w:rsidRPr="00CF1EF4">
        <w:rPr>
          <w:rStyle w:val="A1"/>
          <w:rFonts w:ascii="Arial" w:hAnsi="Arial" w:cs="Arial"/>
          <w:b w:val="0"/>
          <w:sz w:val="18"/>
          <w:szCs w:val="18"/>
        </w:rPr>
        <w:t xml:space="preserve"> avisará a los estudiantes, con el suficiente tiempo, de las fechas y sedes de los exámenes a través de los cauces normales y establecidos a tal efecto. Los exámenes </w:t>
      </w:r>
      <w:r>
        <w:rPr>
          <w:rStyle w:val="A1"/>
          <w:rFonts w:ascii="Arial" w:hAnsi="Arial" w:cs="Arial"/>
          <w:b w:val="0"/>
          <w:sz w:val="18"/>
          <w:szCs w:val="18"/>
        </w:rPr>
        <w:t>serán los días sábado, de 7 am a 10 am</w:t>
      </w:r>
      <w:r w:rsidRPr="00CF1EF4">
        <w:rPr>
          <w:rStyle w:val="A1"/>
          <w:rFonts w:ascii="Arial" w:hAnsi="Arial" w:cs="Arial"/>
          <w:b w:val="0"/>
          <w:sz w:val="18"/>
          <w:szCs w:val="18"/>
        </w:rPr>
        <w:t xml:space="preserve">. En función del número de estudiantes que acudan a cada convocatoria, la </w:t>
      </w:r>
      <w:r w:rsidRPr="00C93A71">
        <w:rPr>
          <w:rStyle w:val="A1"/>
          <w:rFonts w:ascii="Arial" w:hAnsi="Arial" w:cs="Arial"/>
          <w:b w:val="0"/>
          <w:sz w:val="18"/>
          <w:szCs w:val="18"/>
        </w:rPr>
        <w:t>UdeOnline – Universidad de Occidente</w:t>
      </w:r>
      <w:r w:rsidRPr="00CF1EF4">
        <w:rPr>
          <w:rStyle w:val="A1"/>
          <w:rFonts w:ascii="Arial" w:hAnsi="Arial" w:cs="Arial"/>
          <w:b w:val="0"/>
          <w:sz w:val="18"/>
          <w:szCs w:val="18"/>
        </w:rPr>
        <w:t xml:space="preserve">, a través de la comisión de exámenes, podrá establecer un horario </w:t>
      </w:r>
      <w:proofErr w:type="gramStart"/>
      <w:r w:rsidRPr="00CF1EF4">
        <w:rPr>
          <w:rStyle w:val="A1"/>
          <w:rFonts w:ascii="Arial" w:hAnsi="Arial" w:cs="Arial"/>
          <w:b w:val="0"/>
          <w:sz w:val="18"/>
          <w:szCs w:val="18"/>
        </w:rPr>
        <w:t>más amplio o más reducido</w:t>
      </w:r>
      <w:proofErr w:type="gramEnd"/>
      <w:r w:rsidRPr="00CF1EF4">
        <w:rPr>
          <w:rStyle w:val="A1"/>
          <w:rFonts w:ascii="Arial" w:hAnsi="Arial" w:cs="Arial"/>
          <w:b w:val="0"/>
          <w:sz w:val="18"/>
          <w:szCs w:val="18"/>
        </w:rPr>
        <w:t xml:space="preserve">, así como la ampliación de los días y fechas de exámenes. Los profesores tomarán las decisiones oportunas, en virtud de un ejercicio adecuado de su libertad de cátedra, en materia de evaluación y corrección de actividades y exámenes y, por tanto, podrán establecer las sanciones que estimen proporcionadas, al detectar cualquier intento de fraude, copia o comportamiento contrario al orden y espíritu académico. </w:t>
      </w:r>
    </w:p>
    <w:p w14:paraId="682745FD" w14:textId="77777777" w:rsidR="00CF1EF4" w:rsidRDefault="00D23BEF" w:rsidP="00A71522">
      <w:pPr>
        <w:tabs>
          <w:tab w:val="left" w:pos="1725"/>
        </w:tabs>
        <w:jc w:val="both"/>
        <w:rPr>
          <w:rStyle w:val="A1"/>
          <w:rFonts w:ascii="Arial" w:hAnsi="Arial" w:cs="Arial"/>
          <w:b w:val="0"/>
          <w:sz w:val="18"/>
          <w:szCs w:val="18"/>
        </w:rPr>
      </w:pPr>
      <w:bookmarkStart w:id="7" w:name="_Hlk534111972"/>
      <w:r>
        <w:rPr>
          <w:rStyle w:val="A1"/>
          <w:rFonts w:ascii="Arial" w:hAnsi="Arial" w:cs="Arial"/>
          <w:sz w:val="18"/>
          <w:szCs w:val="18"/>
        </w:rPr>
        <w:t>9</w:t>
      </w:r>
      <w:r w:rsidR="00A71522" w:rsidRPr="00CF1EF4">
        <w:rPr>
          <w:rStyle w:val="A1"/>
          <w:rFonts w:ascii="Arial" w:hAnsi="Arial" w:cs="Arial"/>
          <w:sz w:val="18"/>
          <w:szCs w:val="18"/>
        </w:rPr>
        <w:t>.-Acceso a Internet</w:t>
      </w:r>
      <w:r w:rsidR="00142581" w:rsidRPr="00CF1EF4">
        <w:rPr>
          <w:rStyle w:val="A1"/>
          <w:rFonts w:ascii="Arial" w:hAnsi="Arial" w:cs="Arial"/>
          <w:b w:val="0"/>
          <w:sz w:val="18"/>
          <w:szCs w:val="18"/>
        </w:rPr>
        <w:t>.</w:t>
      </w:r>
      <w:r w:rsidR="00A71522" w:rsidRPr="00CF1EF4">
        <w:rPr>
          <w:rStyle w:val="A1"/>
          <w:rFonts w:ascii="Arial" w:hAnsi="Arial" w:cs="Arial"/>
          <w:b w:val="0"/>
          <w:sz w:val="18"/>
          <w:szCs w:val="18"/>
        </w:rPr>
        <w:t xml:space="preserve"> Los </w:t>
      </w:r>
      <w:bookmarkEnd w:id="7"/>
      <w:r w:rsidR="00A71522" w:rsidRPr="00CF1EF4">
        <w:rPr>
          <w:rStyle w:val="A1"/>
          <w:rFonts w:ascii="Arial" w:hAnsi="Arial" w:cs="Arial"/>
          <w:b w:val="0"/>
          <w:sz w:val="18"/>
          <w:szCs w:val="18"/>
        </w:rPr>
        <w:t xml:space="preserve">estudiantes deben contar con una conexión a internet para poder acceder al Campus Virtual. Deben contar con una conexión de Internet de al menos </w:t>
      </w:r>
      <w:r w:rsidR="00D52D56">
        <w:rPr>
          <w:rStyle w:val="A1"/>
          <w:rFonts w:ascii="Arial" w:hAnsi="Arial" w:cs="Arial"/>
          <w:b w:val="0"/>
          <w:sz w:val="18"/>
          <w:szCs w:val="18"/>
        </w:rPr>
        <w:t>2</w:t>
      </w:r>
      <w:r w:rsidR="00A71522" w:rsidRPr="00CF1EF4">
        <w:rPr>
          <w:rStyle w:val="A1"/>
          <w:rFonts w:ascii="Arial" w:hAnsi="Arial" w:cs="Arial"/>
          <w:b w:val="0"/>
          <w:sz w:val="18"/>
          <w:szCs w:val="18"/>
        </w:rPr>
        <w:t xml:space="preserve"> MB para ver las clases presenciales virtuales en directo. Sin embargo, si por la falta de conectividad necesaria no tuvieran acceso a este recurso didáctico en “DIRECTO”, podrá acceder a él en “DIFERIDO”, 24 horas después en la plataforma con una conexión de internet básica, que requiera menos ancho de banda.</w:t>
      </w:r>
    </w:p>
    <w:p w14:paraId="45B4EFB9" w14:textId="77777777" w:rsidR="00D23BEF" w:rsidRDefault="00D23BEF" w:rsidP="00D23BEF">
      <w:pPr>
        <w:tabs>
          <w:tab w:val="left" w:pos="1725"/>
        </w:tabs>
        <w:jc w:val="both"/>
        <w:rPr>
          <w:rStyle w:val="A1"/>
          <w:rFonts w:ascii="Arial" w:hAnsi="Arial" w:cs="Arial"/>
          <w:sz w:val="22"/>
          <w:szCs w:val="22"/>
        </w:rPr>
      </w:pPr>
    </w:p>
    <w:p w14:paraId="495D6CDD" w14:textId="77777777" w:rsidR="00D23BEF" w:rsidRDefault="00D23BEF" w:rsidP="00D23BEF">
      <w:pPr>
        <w:tabs>
          <w:tab w:val="left" w:pos="1725"/>
        </w:tabs>
        <w:jc w:val="both"/>
        <w:rPr>
          <w:rStyle w:val="A1"/>
          <w:rFonts w:ascii="Arial" w:hAnsi="Arial" w:cs="Arial"/>
          <w:sz w:val="22"/>
          <w:szCs w:val="22"/>
        </w:rPr>
      </w:pPr>
      <w:r w:rsidRPr="00397BD1">
        <w:rPr>
          <w:rStyle w:val="A1"/>
          <w:rFonts w:ascii="Arial" w:hAnsi="Arial" w:cs="Arial"/>
          <w:sz w:val="22"/>
          <w:szCs w:val="22"/>
        </w:rPr>
        <w:t>Por favor, firme esta página.</w:t>
      </w:r>
      <w:r>
        <w:rPr>
          <w:rStyle w:val="A1"/>
          <w:rFonts w:ascii="Arial" w:hAnsi="Arial" w:cs="Arial"/>
          <w:sz w:val="22"/>
          <w:szCs w:val="22"/>
        </w:rPr>
        <w:t xml:space="preserve"> He leído y comprendido.</w:t>
      </w:r>
    </w:p>
    <w:p w14:paraId="20264044" w14:textId="77777777" w:rsidR="00D23BEF" w:rsidRPr="00BC5C0C" w:rsidRDefault="00D23BEF" w:rsidP="00D23BEF">
      <w:pPr>
        <w:tabs>
          <w:tab w:val="left" w:pos="1725"/>
        </w:tabs>
        <w:jc w:val="both"/>
        <w:rPr>
          <w:rStyle w:val="A1"/>
          <w:rFonts w:ascii="Arial" w:hAnsi="Arial" w:cs="Arial"/>
          <w:sz w:val="22"/>
          <w:szCs w:val="22"/>
        </w:rPr>
      </w:pPr>
      <w:r>
        <w:rPr>
          <w:rStyle w:val="A1"/>
          <w:rFonts w:ascii="Arial" w:hAnsi="Arial" w:cs="Arial"/>
          <w:b w:val="0"/>
          <w:sz w:val="22"/>
          <w:szCs w:val="22"/>
        </w:rPr>
        <w:tab/>
      </w:r>
      <w:r w:rsidRPr="00A71522">
        <w:rPr>
          <w:rStyle w:val="A1"/>
          <w:rFonts w:ascii="Arial" w:hAnsi="Arial" w:cs="Arial"/>
          <w:b w:val="0"/>
          <w:sz w:val="22"/>
          <w:szCs w:val="22"/>
        </w:rPr>
        <w:t>Firma del alumno:</w:t>
      </w:r>
    </w:p>
    <w:p w14:paraId="767C2C58" w14:textId="77777777" w:rsidR="00D23BEF" w:rsidRDefault="00D23BEF" w:rsidP="00D23BEF">
      <w:pPr>
        <w:rPr>
          <w:rStyle w:val="A1"/>
          <w:rFonts w:ascii="Arial" w:hAnsi="Arial" w:cs="Arial"/>
          <w:b w:val="0"/>
          <w:sz w:val="18"/>
          <w:szCs w:val="18"/>
        </w:rPr>
      </w:pPr>
      <w:r>
        <w:rPr>
          <w:rStyle w:val="A1"/>
          <w:rFonts w:ascii="Arial" w:hAnsi="Arial" w:cs="Arial"/>
          <w:b w:val="0"/>
          <w:sz w:val="22"/>
          <w:szCs w:val="22"/>
        </w:rPr>
        <w:tab/>
      </w:r>
      <w:r>
        <w:rPr>
          <w:rStyle w:val="A1"/>
          <w:rFonts w:ascii="Arial" w:hAnsi="Arial" w:cs="Arial"/>
          <w:b w:val="0"/>
          <w:sz w:val="22"/>
          <w:szCs w:val="22"/>
        </w:rPr>
        <w:tab/>
      </w:r>
      <w:r>
        <w:rPr>
          <w:rStyle w:val="A1"/>
          <w:rFonts w:ascii="Arial" w:hAnsi="Arial" w:cs="Arial"/>
          <w:b w:val="0"/>
          <w:sz w:val="22"/>
          <w:szCs w:val="22"/>
        </w:rPr>
        <w:tab/>
      </w:r>
      <w:r>
        <w:rPr>
          <w:rStyle w:val="A1"/>
          <w:rFonts w:ascii="Arial" w:hAnsi="Arial" w:cs="Arial"/>
          <w:b w:val="0"/>
          <w:sz w:val="22"/>
          <w:szCs w:val="22"/>
        </w:rPr>
        <w:tab/>
        <w:t>______________________________________________</w:t>
      </w:r>
    </w:p>
    <w:p w14:paraId="14BE1C4A" w14:textId="77777777" w:rsidR="00D23BEF" w:rsidRDefault="00D23BEF">
      <w:pPr>
        <w:rPr>
          <w:rStyle w:val="A1"/>
          <w:rFonts w:ascii="Arial" w:hAnsi="Arial" w:cs="Arial"/>
          <w:b w:val="0"/>
          <w:sz w:val="18"/>
          <w:szCs w:val="18"/>
        </w:rPr>
      </w:pPr>
      <w:r>
        <w:rPr>
          <w:rStyle w:val="A1"/>
          <w:rFonts w:ascii="Arial" w:hAnsi="Arial" w:cs="Arial"/>
          <w:b w:val="0"/>
          <w:sz w:val="18"/>
          <w:szCs w:val="18"/>
        </w:rPr>
        <w:br w:type="page"/>
      </w:r>
    </w:p>
    <w:p w14:paraId="5C500126" w14:textId="77777777" w:rsidR="00D23BEF" w:rsidRDefault="00D23BEF" w:rsidP="00A71522">
      <w:pPr>
        <w:tabs>
          <w:tab w:val="left" w:pos="1725"/>
        </w:tabs>
        <w:jc w:val="both"/>
        <w:rPr>
          <w:rStyle w:val="A1"/>
          <w:rFonts w:ascii="Arial" w:hAnsi="Arial" w:cs="Arial"/>
          <w:b w:val="0"/>
          <w:sz w:val="18"/>
          <w:szCs w:val="18"/>
        </w:rPr>
      </w:pPr>
    </w:p>
    <w:p w14:paraId="0448E67A" w14:textId="77777777" w:rsidR="00682EC7" w:rsidRPr="00682EC7" w:rsidRDefault="00FA4EAD" w:rsidP="00682EC7">
      <w:pPr>
        <w:tabs>
          <w:tab w:val="left" w:pos="1725"/>
        </w:tabs>
        <w:jc w:val="both"/>
        <w:rPr>
          <w:rStyle w:val="A1"/>
          <w:rFonts w:ascii="Arial" w:hAnsi="Arial" w:cs="Arial"/>
          <w:b w:val="0"/>
          <w:sz w:val="18"/>
          <w:szCs w:val="18"/>
        </w:rPr>
      </w:pPr>
      <w:r>
        <w:rPr>
          <w:rStyle w:val="A1"/>
          <w:rFonts w:ascii="Arial" w:hAnsi="Arial" w:cs="Arial"/>
          <w:sz w:val="18"/>
          <w:szCs w:val="18"/>
        </w:rPr>
        <w:t>10</w:t>
      </w:r>
      <w:r w:rsidR="00B027F2" w:rsidRPr="00CF1EF4">
        <w:rPr>
          <w:rStyle w:val="A1"/>
          <w:rFonts w:ascii="Arial" w:hAnsi="Arial" w:cs="Arial"/>
          <w:sz w:val="18"/>
          <w:szCs w:val="18"/>
        </w:rPr>
        <w:t>.-</w:t>
      </w:r>
      <w:r w:rsidR="00B027F2">
        <w:rPr>
          <w:rStyle w:val="A1"/>
          <w:rFonts w:ascii="Arial" w:hAnsi="Arial" w:cs="Arial"/>
          <w:sz w:val="18"/>
          <w:szCs w:val="18"/>
        </w:rPr>
        <w:t xml:space="preserve">Pago de la cuota </w:t>
      </w:r>
      <w:r w:rsidR="00B027F2" w:rsidRPr="002D6FAA">
        <w:rPr>
          <w:rStyle w:val="A1"/>
          <w:rFonts w:ascii="Arial" w:hAnsi="Arial" w:cs="Arial"/>
          <w:sz w:val="18"/>
          <w:szCs w:val="18"/>
        </w:rPr>
        <w:t>mensual</w:t>
      </w:r>
      <w:r w:rsidR="00C11CE1" w:rsidRPr="002D6FAA">
        <w:rPr>
          <w:rStyle w:val="A1"/>
          <w:rFonts w:ascii="Arial" w:hAnsi="Arial" w:cs="Arial"/>
          <w:sz w:val="18"/>
          <w:szCs w:val="18"/>
        </w:rPr>
        <w:t xml:space="preserve"> y mora.</w:t>
      </w:r>
      <w:r w:rsidR="00C11CE1">
        <w:rPr>
          <w:rStyle w:val="A1"/>
          <w:rFonts w:ascii="Arial" w:hAnsi="Arial" w:cs="Arial"/>
          <w:b w:val="0"/>
          <w:sz w:val="18"/>
          <w:szCs w:val="18"/>
        </w:rPr>
        <w:t xml:space="preserve"> </w:t>
      </w:r>
      <w:r w:rsidR="00682EC7" w:rsidRPr="00682EC7">
        <w:rPr>
          <w:rStyle w:val="A1"/>
          <w:rFonts w:ascii="Arial" w:hAnsi="Arial" w:cs="Arial"/>
          <w:b w:val="0"/>
          <w:sz w:val="18"/>
          <w:szCs w:val="18"/>
        </w:rPr>
        <w:t>Usted puede cancelar del 1 al 17 de cada mes, sin recargo ni incurrir en mora.</w:t>
      </w:r>
    </w:p>
    <w:p w14:paraId="7BBE775C" w14:textId="77777777" w:rsidR="00682EC7" w:rsidRPr="00682EC7" w:rsidRDefault="00682EC7" w:rsidP="00682EC7">
      <w:pPr>
        <w:tabs>
          <w:tab w:val="left" w:pos="1725"/>
        </w:tabs>
        <w:jc w:val="both"/>
        <w:rPr>
          <w:rStyle w:val="A1"/>
          <w:rFonts w:ascii="Arial" w:hAnsi="Arial" w:cs="Arial"/>
          <w:b w:val="0"/>
          <w:sz w:val="18"/>
          <w:szCs w:val="18"/>
        </w:rPr>
      </w:pPr>
      <w:r w:rsidRPr="00682EC7">
        <w:rPr>
          <w:rStyle w:val="A1"/>
          <w:rFonts w:ascii="Arial" w:hAnsi="Arial" w:cs="Arial"/>
          <w:b w:val="0"/>
          <w:sz w:val="18"/>
          <w:szCs w:val="18"/>
        </w:rPr>
        <w:t xml:space="preserve">Si </w:t>
      </w:r>
      <w:r w:rsidR="00061D85">
        <w:rPr>
          <w:rStyle w:val="A1"/>
          <w:rFonts w:ascii="Arial" w:hAnsi="Arial" w:cs="Arial"/>
          <w:b w:val="0"/>
          <w:sz w:val="18"/>
          <w:szCs w:val="18"/>
        </w:rPr>
        <w:t>el alumno</w:t>
      </w:r>
      <w:r w:rsidRPr="00682EC7">
        <w:rPr>
          <w:rStyle w:val="A1"/>
          <w:rFonts w:ascii="Arial" w:hAnsi="Arial" w:cs="Arial"/>
          <w:b w:val="0"/>
          <w:sz w:val="18"/>
          <w:szCs w:val="18"/>
        </w:rPr>
        <w:t xml:space="preserve"> realiza el pago a partir del día 18 del mes, incurrirá en mora. Recibirá un email (soporte@udeonline.edu.gt) del área de Soporte de UdeOnline</w:t>
      </w:r>
      <w:r w:rsidR="002D6FAA">
        <w:rPr>
          <w:rStyle w:val="A1"/>
          <w:rFonts w:ascii="Arial" w:hAnsi="Arial" w:cs="Arial"/>
          <w:b w:val="0"/>
          <w:sz w:val="18"/>
          <w:szCs w:val="18"/>
        </w:rPr>
        <w:t xml:space="preserve"> -</w:t>
      </w:r>
      <w:r w:rsidRPr="00682EC7">
        <w:rPr>
          <w:rStyle w:val="A1"/>
          <w:rFonts w:ascii="Arial" w:hAnsi="Arial" w:cs="Arial"/>
          <w:b w:val="0"/>
          <w:sz w:val="18"/>
          <w:szCs w:val="18"/>
        </w:rPr>
        <w:t xml:space="preserve"> Universidad de Occidente, el día 20, donde se le recordará que se encuentra en mora y se le indicará la cuenta bancaria para cancelar.</w:t>
      </w:r>
    </w:p>
    <w:p w14:paraId="54F60898" w14:textId="77777777" w:rsidR="00682EC7" w:rsidRPr="00682EC7" w:rsidRDefault="00682EC7" w:rsidP="00682EC7">
      <w:pPr>
        <w:tabs>
          <w:tab w:val="left" w:pos="1725"/>
        </w:tabs>
        <w:jc w:val="both"/>
        <w:rPr>
          <w:rStyle w:val="A1"/>
          <w:rFonts w:ascii="Arial" w:hAnsi="Arial" w:cs="Arial"/>
          <w:b w:val="0"/>
          <w:sz w:val="18"/>
          <w:szCs w:val="18"/>
        </w:rPr>
      </w:pPr>
      <w:r w:rsidRPr="00682EC7">
        <w:rPr>
          <w:rStyle w:val="A1"/>
          <w:rFonts w:ascii="Arial" w:hAnsi="Arial" w:cs="Arial"/>
          <w:b w:val="0"/>
          <w:sz w:val="18"/>
          <w:szCs w:val="18"/>
        </w:rPr>
        <w:t>Estar en mora, a partir del día 18 de cada mes, tendrá un costo de Q. 100 y deberá cancelarse en boleta distinta, al pago de la mensualidad.</w:t>
      </w:r>
    </w:p>
    <w:p w14:paraId="7DB498F0" w14:textId="77777777" w:rsidR="00682EC7" w:rsidRPr="00682EC7" w:rsidRDefault="00682EC7" w:rsidP="00682EC7">
      <w:pPr>
        <w:tabs>
          <w:tab w:val="left" w:pos="1725"/>
        </w:tabs>
        <w:jc w:val="both"/>
        <w:rPr>
          <w:rStyle w:val="A1"/>
          <w:rFonts w:ascii="Arial" w:hAnsi="Arial" w:cs="Arial"/>
          <w:b w:val="0"/>
          <w:sz w:val="18"/>
          <w:szCs w:val="18"/>
        </w:rPr>
      </w:pPr>
      <w:r w:rsidRPr="00682EC7">
        <w:rPr>
          <w:rStyle w:val="A1"/>
          <w:rFonts w:ascii="Arial" w:hAnsi="Arial" w:cs="Arial"/>
          <w:b w:val="0"/>
          <w:sz w:val="18"/>
          <w:szCs w:val="18"/>
        </w:rPr>
        <w:t xml:space="preserve">El día 25 de cada mes, el sistema bloqueará su acceso a la plataforma </w:t>
      </w:r>
      <w:hyperlink r:id="rId13" w:history="1">
        <w:r w:rsidR="005E7509" w:rsidRPr="00DF5E59">
          <w:rPr>
            <w:rStyle w:val="Hipervnculo"/>
            <w:rFonts w:ascii="Arial" w:hAnsi="Arial" w:cs="Arial"/>
            <w:sz w:val="18"/>
            <w:szCs w:val="18"/>
          </w:rPr>
          <w:t>www.udeonline.edu.gt</w:t>
        </w:r>
      </w:hyperlink>
      <w:r w:rsidR="005E7509">
        <w:rPr>
          <w:rStyle w:val="A1"/>
          <w:rFonts w:ascii="Arial" w:hAnsi="Arial" w:cs="Arial"/>
          <w:b w:val="0"/>
          <w:sz w:val="18"/>
          <w:szCs w:val="18"/>
        </w:rPr>
        <w:t xml:space="preserve"> </w:t>
      </w:r>
      <w:r w:rsidRPr="00682EC7">
        <w:rPr>
          <w:rStyle w:val="A1"/>
          <w:rFonts w:ascii="Arial" w:hAnsi="Arial" w:cs="Arial"/>
          <w:b w:val="0"/>
          <w:sz w:val="18"/>
          <w:szCs w:val="18"/>
        </w:rPr>
        <w:t>si el área de Tesorería de la Universidad no cuenta con el número de boleta con el que canceló la mensualidad o cuota, el día último de mes.</w:t>
      </w:r>
    </w:p>
    <w:p w14:paraId="145C3AB5" w14:textId="77777777" w:rsidR="00C779FB" w:rsidRDefault="00682EC7" w:rsidP="00682EC7">
      <w:pPr>
        <w:tabs>
          <w:tab w:val="left" w:pos="1725"/>
        </w:tabs>
        <w:jc w:val="both"/>
        <w:rPr>
          <w:rStyle w:val="A1"/>
          <w:rFonts w:ascii="Arial" w:hAnsi="Arial" w:cs="Arial"/>
          <w:b w:val="0"/>
          <w:sz w:val="18"/>
          <w:szCs w:val="18"/>
        </w:rPr>
      </w:pPr>
      <w:r w:rsidRPr="00682EC7">
        <w:rPr>
          <w:rStyle w:val="A1"/>
          <w:rFonts w:ascii="Arial" w:hAnsi="Arial" w:cs="Arial"/>
          <w:b w:val="0"/>
          <w:sz w:val="18"/>
          <w:szCs w:val="18"/>
        </w:rPr>
        <w:t>Cada mes no cancelado, a partir del mes 1, se le añadirá una cuota fija de mora de Q 50. Y de no cancelarse en su totalidad, no podrá continuar sus estudios. Si se encuentra en mora, no podrá presentarse a examen.</w:t>
      </w:r>
    </w:p>
    <w:p w14:paraId="3144ED9F" w14:textId="77777777" w:rsidR="00CC5DBD" w:rsidRDefault="00B027F2" w:rsidP="00A71522">
      <w:pPr>
        <w:tabs>
          <w:tab w:val="left" w:pos="1725"/>
        </w:tabs>
        <w:jc w:val="both"/>
        <w:rPr>
          <w:rStyle w:val="A1"/>
          <w:rFonts w:ascii="Arial" w:hAnsi="Arial" w:cs="Arial"/>
          <w:b w:val="0"/>
          <w:sz w:val="18"/>
          <w:szCs w:val="18"/>
        </w:rPr>
      </w:pPr>
      <w:r>
        <w:rPr>
          <w:rStyle w:val="A1"/>
          <w:rFonts w:ascii="Arial" w:hAnsi="Arial" w:cs="Arial"/>
          <w:sz w:val="18"/>
          <w:szCs w:val="18"/>
        </w:rPr>
        <w:t>1</w:t>
      </w:r>
      <w:r w:rsidR="00FA4EAD">
        <w:rPr>
          <w:rStyle w:val="A1"/>
          <w:rFonts w:ascii="Arial" w:hAnsi="Arial" w:cs="Arial"/>
          <w:sz w:val="18"/>
          <w:szCs w:val="18"/>
        </w:rPr>
        <w:t>1</w:t>
      </w:r>
      <w:r w:rsidR="00CC5DBD" w:rsidRPr="00CF1EF4">
        <w:rPr>
          <w:rStyle w:val="A1"/>
          <w:rFonts w:ascii="Arial" w:hAnsi="Arial" w:cs="Arial"/>
          <w:sz w:val="18"/>
          <w:szCs w:val="18"/>
        </w:rPr>
        <w:t>.-</w:t>
      </w:r>
      <w:r w:rsidR="00CC5DBD">
        <w:rPr>
          <w:rStyle w:val="A1"/>
          <w:rFonts w:ascii="Arial" w:hAnsi="Arial" w:cs="Arial"/>
          <w:sz w:val="18"/>
          <w:szCs w:val="18"/>
        </w:rPr>
        <w:t>Política de Devolución</w:t>
      </w:r>
      <w:r w:rsidR="00CC5DBD" w:rsidRPr="00CF1EF4">
        <w:rPr>
          <w:rStyle w:val="A1"/>
          <w:rFonts w:ascii="Arial" w:hAnsi="Arial" w:cs="Arial"/>
          <w:sz w:val="18"/>
          <w:szCs w:val="18"/>
        </w:rPr>
        <w:t>.</w:t>
      </w:r>
      <w:r w:rsidR="00632798">
        <w:rPr>
          <w:rStyle w:val="A1"/>
          <w:rFonts w:ascii="Arial" w:hAnsi="Arial" w:cs="Arial"/>
          <w:sz w:val="18"/>
          <w:szCs w:val="18"/>
        </w:rPr>
        <w:t xml:space="preserve"> </w:t>
      </w:r>
      <w:r w:rsidR="00CC5DBD">
        <w:rPr>
          <w:rStyle w:val="A1"/>
          <w:rFonts w:ascii="Arial" w:hAnsi="Arial" w:cs="Arial"/>
          <w:b w:val="0"/>
          <w:sz w:val="18"/>
          <w:szCs w:val="18"/>
        </w:rPr>
        <w:t xml:space="preserve">Si el alumno no estuviera conforme con la metodología didáctica o por cualquier otro motivo deseara abandonar la Universidad, puede hacerlo en cualquier momento. Para evitar incurrir en mora por falta de pago, deberá comunicar su cese por escrito al email de </w:t>
      </w:r>
      <w:hyperlink r:id="rId14" w:history="1">
        <w:r w:rsidR="00CC5DBD" w:rsidRPr="00A367B9">
          <w:rPr>
            <w:rStyle w:val="Hipervnculo"/>
            <w:rFonts w:ascii="Arial" w:hAnsi="Arial" w:cs="Arial"/>
            <w:sz w:val="18"/>
            <w:szCs w:val="18"/>
          </w:rPr>
          <w:t>soporte@udeonline.edu.gt</w:t>
        </w:r>
      </w:hyperlink>
      <w:r w:rsidR="00CC5DBD">
        <w:rPr>
          <w:rStyle w:val="A1"/>
          <w:rFonts w:ascii="Arial" w:hAnsi="Arial" w:cs="Arial"/>
          <w:b w:val="0"/>
          <w:sz w:val="18"/>
          <w:szCs w:val="18"/>
        </w:rPr>
        <w:t xml:space="preserve">. De no hacerse, si pasado el tiempo quisiera continuar deberá pagar las cuotas no satisfechas más intereses. </w:t>
      </w:r>
    </w:p>
    <w:p w14:paraId="3C5CCB9F" w14:textId="77777777" w:rsidR="00632798" w:rsidRPr="0087291A" w:rsidRDefault="00CC5DBD" w:rsidP="0087291A">
      <w:pPr>
        <w:pStyle w:val="Prrafodelista"/>
        <w:numPr>
          <w:ilvl w:val="0"/>
          <w:numId w:val="9"/>
        </w:numPr>
        <w:tabs>
          <w:tab w:val="left" w:pos="1725"/>
        </w:tabs>
        <w:jc w:val="both"/>
        <w:rPr>
          <w:rStyle w:val="A1"/>
          <w:rFonts w:ascii="Arial" w:hAnsi="Arial" w:cs="Arial"/>
          <w:b w:val="0"/>
          <w:sz w:val="18"/>
          <w:szCs w:val="18"/>
        </w:rPr>
      </w:pPr>
      <w:r w:rsidRPr="0087291A">
        <w:rPr>
          <w:rStyle w:val="A1"/>
          <w:rFonts w:ascii="Arial" w:hAnsi="Arial" w:cs="Arial"/>
          <w:b w:val="0"/>
          <w:sz w:val="18"/>
          <w:szCs w:val="18"/>
        </w:rPr>
        <w:t xml:space="preserve">La Universidad devolverá el 75% de las cuotas pagadas por el alumno, pasados 15 días desde la firma de este formulario de inscripción. </w:t>
      </w:r>
    </w:p>
    <w:p w14:paraId="4EFC6AF4" w14:textId="77777777" w:rsidR="00632798" w:rsidRPr="0087291A" w:rsidRDefault="00632798" w:rsidP="0087291A">
      <w:pPr>
        <w:pStyle w:val="Prrafodelista"/>
        <w:numPr>
          <w:ilvl w:val="0"/>
          <w:numId w:val="9"/>
        </w:numPr>
        <w:tabs>
          <w:tab w:val="left" w:pos="1725"/>
        </w:tabs>
        <w:jc w:val="both"/>
        <w:rPr>
          <w:rStyle w:val="A1"/>
          <w:rFonts w:ascii="Arial" w:hAnsi="Arial" w:cs="Arial"/>
          <w:b w:val="0"/>
          <w:sz w:val="18"/>
          <w:szCs w:val="18"/>
        </w:rPr>
      </w:pPr>
      <w:r w:rsidRPr="0087291A">
        <w:rPr>
          <w:rStyle w:val="A1"/>
          <w:rFonts w:ascii="Arial" w:hAnsi="Arial" w:cs="Arial"/>
          <w:b w:val="0"/>
          <w:sz w:val="18"/>
          <w:szCs w:val="18"/>
        </w:rPr>
        <w:t xml:space="preserve">La Universidad devolverá el 50% de las cuotas pagadas por el alumno, pasados 30 días desde la firma de este formulario de inscripción. </w:t>
      </w:r>
    </w:p>
    <w:p w14:paraId="449FE476" w14:textId="77777777" w:rsidR="00632798" w:rsidRPr="0087291A" w:rsidRDefault="00632798" w:rsidP="0087291A">
      <w:pPr>
        <w:pStyle w:val="Prrafodelista"/>
        <w:numPr>
          <w:ilvl w:val="0"/>
          <w:numId w:val="9"/>
        </w:numPr>
        <w:tabs>
          <w:tab w:val="left" w:pos="1725"/>
        </w:tabs>
        <w:jc w:val="both"/>
        <w:rPr>
          <w:rStyle w:val="A1"/>
          <w:rFonts w:ascii="Arial" w:hAnsi="Arial" w:cs="Arial"/>
          <w:b w:val="0"/>
          <w:sz w:val="18"/>
          <w:szCs w:val="18"/>
        </w:rPr>
      </w:pPr>
      <w:r w:rsidRPr="0087291A">
        <w:rPr>
          <w:rStyle w:val="A1"/>
          <w:rFonts w:ascii="Arial" w:hAnsi="Arial" w:cs="Arial"/>
          <w:b w:val="0"/>
          <w:sz w:val="18"/>
          <w:szCs w:val="18"/>
        </w:rPr>
        <w:t>Pasados 30 días de la firma del formulario de inscripción, la Universidad no hará ninguna devolución.</w:t>
      </w:r>
    </w:p>
    <w:p w14:paraId="450C6A31" w14:textId="77777777" w:rsidR="00CC5DBD" w:rsidRDefault="00CC5DBD" w:rsidP="00A71522">
      <w:pPr>
        <w:tabs>
          <w:tab w:val="left" w:pos="1725"/>
        </w:tabs>
        <w:jc w:val="both"/>
        <w:rPr>
          <w:rStyle w:val="A1"/>
          <w:rFonts w:ascii="Arial" w:hAnsi="Arial" w:cs="Arial"/>
          <w:b w:val="0"/>
          <w:sz w:val="18"/>
          <w:szCs w:val="18"/>
        </w:rPr>
      </w:pPr>
      <w:r>
        <w:rPr>
          <w:rStyle w:val="A1"/>
          <w:rFonts w:ascii="Arial" w:hAnsi="Arial" w:cs="Arial"/>
          <w:b w:val="0"/>
          <w:sz w:val="18"/>
          <w:szCs w:val="18"/>
        </w:rPr>
        <w:t xml:space="preserve">En ningún caso, habrá devolución </w:t>
      </w:r>
      <w:r w:rsidR="004000C3">
        <w:rPr>
          <w:rStyle w:val="A1"/>
          <w:rFonts w:ascii="Arial" w:hAnsi="Arial" w:cs="Arial"/>
          <w:b w:val="0"/>
          <w:sz w:val="18"/>
          <w:szCs w:val="18"/>
        </w:rPr>
        <w:t>de la cantidad pagada en concepto de inscripción.</w:t>
      </w:r>
    </w:p>
    <w:p w14:paraId="0852C627" w14:textId="77777777" w:rsidR="00632798" w:rsidRDefault="00632798" w:rsidP="00A71522">
      <w:pPr>
        <w:tabs>
          <w:tab w:val="left" w:pos="1725"/>
        </w:tabs>
        <w:jc w:val="both"/>
        <w:rPr>
          <w:rStyle w:val="A1"/>
          <w:rFonts w:ascii="Arial" w:hAnsi="Arial" w:cs="Arial"/>
          <w:b w:val="0"/>
          <w:sz w:val="18"/>
          <w:szCs w:val="18"/>
        </w:rPr>
      </w:pPr>
      <w:r w:rsidRPr="00632798">
        <w:rPr>
          <w:rStyle w:val="A1"/>
          <w:rFonts w:ascii="Arial" w:hAnsi="Arial" w:cs="Arial"/>
          <w:sz w:val="18"/>
          <w:szCs w:val="18"/>
        </w:rPr>
        <w:t>1</w:t>
      </w:r>
      <w:r w:rsidR="00FA4EAD">
        <w:rPr>
          <w:rStyle w:val="A1"/>
          <w:rFonts w:ascii="Arial" w:hAnsi="Arial" w:cs="Arial"/>
          <w:sz w:val="18"/>
          <w:szCs w:val="18"/>
        </w:rPr>
        <w:t>2</w:t>
      </w:r>
      <w:r w:rsidRPr="00632798">
        <w:rPr>
          <w:rStyle w:val="A1"/>
          <w:rFonts w:ascii="Arial" w:hAnsi="Arial" w:cs="Arial"/>
          <w:sz w:val="18"/>
          <w:szCs w:val="18"/>
        </w:rPr>
        <w:t>.-Asignación de Cursos.</w:t>
      </w:r>
      <w:r>
        <w:rPr>
          <w:rStyle w:val="A1"/>
          <w:rFonts w:ascii="Arial" w:hAnsi="Arial" w:cs="Arial"/>
          <w:b w:val="0"/>
          <w:sz w:val="18"/>
          <w:szCs w:val="18"/>
        </w:rPr>
        <w:t xml:space="preserve"> Los cursos del año 1 no cuentan co</w:t>
      </w:r>
      <w:r w:rsidR="00B027F2">
        <w:rPr>
          <w:rStyle w:val="A1"/>
          <w:rFonts w:ascii="Arial" w:hAnsi="Arial" w:cs="Arial"/>
          <w:b w:val="0"/>
          <w:sz w:val="18"/>
          <w:szCs w:val="18"/>
        </w:rPr>
        <w:t>mo</w:t>
      </w:r>
      <w:r>
        <w:rPr>
          <w:rStyle w:val="A1"/>
          <w:rFonts w:ascii="Arial" w:hAnsi="Arial" w:cs="Arial"/>
          <w:b w:val="0"/>
          <w:sz w:val="18"/>
          <w:szCs w:val="18"/>
        </w:rPr>
        <w:t xml:space="preserve"> </w:t>
      </w:r>
      <w:proofErr w:type="spellStart"/>
      <w:r>
        <w:rPr>
          <w:rStyle w:val="A1"/>
          <w:rFonts w:ascii="Arial" w:hAnsi="Arial" w:cs="Arial"/>
          <w:b w:val="0"/>
          <w:sz w:val="18"/>
          <w:szCs w:val="18"/>
        </w:rPr>
        <w:t>pre-requisitos</w:t>
      </w:r>
      <w:proofErr w:type="spellEnd"/>
      <w:r>
        <w:rPr>
          <w:rStyle w:val="A1"/>
          <w:rFonts w:ascii="Arial" w:hAnsi="Arial" w:cs="Arial"/>
          <w:b w:val="0"/>
          <w:sz w:val="18"/>
          <w:szCs w:val="18"/>
        </w:rPr>
        <w:t>, por lo tanto, el alumno puede cursar en cualquier momento del año, cualquier curso que la Universidad esté impartiendo. Asimismo, también puede iniciar cursando los cursos de especialidad si es que se estuvieran impartiendo al momento de la inscripción, debiendo posteriormente inscribirse en el resto cursos anteriores.</w:t>
      </w:r>
    </w:p>
    <w:p w14:paraId="6A886C4E" w14:textId="77777777" w:rsidR="00274ABB" w:rsidRPr="00274ABB" w:rsidRDefault="00061D85" w:rsidP="00274ABB">
      <w:pPr>
        <w:tabs>
          <w:tab w:val="left" w:pos="1725"/>
        </w:tabs>
        <w:jc w:val="both"/>
        <w:rPr>
          <w:rStyle w:val="A1"/>
          <w:rFonts w:ascii="Arial" w:hAnsi="Arial" w:cs="Arial"/>
          <w:b w:val="0"/>
          <w:sz w:val="18"/>
          <w:szCs w:val="18"/>
        </w:rPr>
      </w:pPr>
      <w:r w:rsidRPr="00632798">
        <w:rPr>
          <w:rStyle w:val="A1"/>
          <w:rFonts w:ascii="Arial" w:hAnsi="Arial" w:cs="Arial"/>
          <w:sz w:val="18"/>
          <w:szCs w:val="18"/>
        </w:rPr>
        <w:t>1</w:t>
      </w:r>
      <w:r w:rsidR="00FA4EAD">
        <w:rPr>
          <w:rStyle w:val="A1"/>
          <w:rFonts w:ascii="Arial" w:hAnsi="Arial" w:cs="Arial"/>
          <w:sz w:val="18"/>
          <w:szCs w:val="18"/>
        </w:rPr>
        <w:t>3</w:t>
      </w:r>
      <w:r w:rsidRPr="00632798">
        <w:rPr>
          <w:rStyle w:val="A1"/>
          <w:rFonts w:ascii="Arial" w:hAnsi="Arial" w:cs="Arial"/>
          <w:sz w:val="18"/>
          <w:szCs w:val="18"/>
        </w:rPr>
        <w:t>.-</w:t>
      </w:r>
      <w:r>
        <w:rPr>
          <w:rStyle w:val="A1"/>
          <w:rFonts w:ascii="Arial" w:hAnsi="Arial" w:cs="Arial"/>
          <w:sz w:val="18"/>
          <w:szCs w:val="18"/>
        </w:rPr>
        <w:t>El Tutor</w:t>
      </w:r>
      <w:r w:rsidRPr="00632798">
        <w:rPr>
          <w:rStyle w:val="A1"/>
          <w:rFonts w:ascii="Arial" w:hAnsi="Arial" w:cs="Arial"/>
          <w:sz w:val="18"/>
          <w:szCs w:val="18"/>
        </w:rPr>
        <w:t>.</w:t>
      </w:r>
      <w:r>
        <w:rPr>
          <w:rStyle w:val="A1"/>
          <w:rFonts w:ascii="Arial" w:hAnsi="Arial" w:cs="Arial"/>
          <w:b w:val="0"/>
          <w:sz w:val="18"/>
          <w:szCs w:val="18"/>
        </w:rPr>
        <w:t xml:space="preserve"> </w:t>
      </w:r>
      <w:r w:rsidR="00274ABB" w:rsidRPr="00274ABB">
        <w:rPr>
          <w:rStyle w:val="A1"/>
          <w:rFonts w:ascii="Arial" w:hAnsi="Arial" w:cs="Arial"/>
          <w:b w:val="0"/>
          <w:sz w:val="18"/>
          <w:szCs w:val="18"/>
        </w:rPr>
        <w:t>Cada estudiante tiene asignado un tutor para que le acompañe en su proceso de aprendizaje</w:t>
      </w:r>
      <w:r w:rsidR="00274ABB">
        <w:rPr>
          <w:rStyle w:val="A1"/>
          <w:rFonts w:ascii="Arial" w:hAnsi="Arial" w:cs="Arial"/>
          <w:b w:val="0"/>
          <w:sz w:val="18"/>
          <w:szCs w:val="18"/>
        </w:rPr>
        <w:t>. Su misión es la siguiente</w:t>
      </w:r>
      <w:r w:rsidR="00274ABB" w:rsidRPr="00274ABB">
        <w:rPr>
          <w:rStyle w:val="A1"/>
          <w:rFonts w:ascii="Arial" w:hAnsi="Arial" w:cs="Arial"/>
          <w:b w:val="0"/>
          <w:sz w:val="18"/>
          <w:szCs w:val="18"/>
        </w:rPr>
        <w:t xml:space="preserve">: </w:t>
      </w:r>
    </w:p>
    <w:p w14:paraId="0EAFD7A3" w14:textId="77777777" w:rsidR="00274ABB" w:rsidRPr="00274ABB" w:rsidRDefault="00274ABB" w:rsidP="00274ABB">
      <w:pPr>
        <w:pStyle w:val="Prrafodelista"/>
        <w:numPr>
          <w:ilvl w:val="0"/>
          <w:numId w:val="8"/>
        </w:numPr>
        <w:tabs>
          <w:tab w:val="left" w:pos="1725"/>
        </w:tabs>
        <w:jc w:val="both"/>
        <w:rPr>
          <w:rStyle w:val="A1"/>
          <w:rFonts w:ascii="Arial" w:hAnsi="Arial" w:cs="Arial"/>
          <w:b w:val="0"/>
          <w:sz w:val="18"/>
          <w:szCs w:val="18"/>
        </w:rPr>
      </w:pPr>
      <w:r w:rsidRPr="00274ABB">
        <w:rPr>
          <w:rStyle w:val="A1"/>
          <w:rFonts w:ascii="Arial" w:hAnsi="Arial" w:cs="Arial"/>
          <w:b w:val="0"/>
          <w:sz w:val="18"/>
          <w:szCs w:val="18"/>
        </w:rPr>
        <w:t>Su trabajo no consiste en impartir un curso, si no en orientar a cada estudiante</w:t>
      </w:r>
      <w:r w:rsidR="003A02D8">
        <w:rPr>
          <w:rStyle w:val="A1"/>
          <w:rFonts w:ascii="Arial" w:hAnsi="Arial" w:cs="Arial"/>
          <w:b w:val="0"/>
          <w:sz w:val="18"/>
          <w:szCs w:val="18"/>
        </w:rPr>
        <w:t xml:space="preserve"> en el uso de la metodología didáctica</w:t>
      </w:r>
      <w:r w:rsidRPr="00274ABB">
        <w:rPr>
          <w:rStyle w:val="A1"/>
          <w:rFonts w:ascii="Arial" w:hAnsi="Arial" w:cs="Arial"/>
          <w:b w:val="0"/>
          <w:sz w:val="18"/>
          <w:szCs w:val="18"/>
        </w:rPr>
        <w:t>.</w:t>
      </w:r>
    </w:p>
    <w:p w14:paraId="0AF03FE4" w14:textId="77777777" w:rsidR="00274ABB" w:rsidRPr="00274ABB" w:rsidRDefault="00274ABB" w:rsidP="00274ABB">
      <w:pPr>
        <w:pStyle w:val="Prrafodelista"/>
        <w:numPr>
          <w:ilvl w:val="0"/>
          <w:numId w:val="8"/>
        </w:numPr>
        <w:tabs>
          <w:tab w:val="left" w:pos="1725"/>
        </w:tabs>
        <w:jc w:val="both"/>
        <w:rPr>
          <w:rStyle w:val="A1"/>
          <w:rFonts w:ascii="Arial" w:hAnsi="Arial" w:cs="Arial"/>
          <w:b w:val="0"/>
          <w:sz w:val="18"/>
          <w:szCs w:val="18"/>
        </w:rPr>
      </w:pPr>
      <w:r w:rsidRPr="00274ABB">
        <w:rPr>
          <w:rStyle w:val="A1"/>
          <w:rFonts w:ascii="Arial" w:hAnsi="Arial" w:cs="Arial"/>
          <w:b w:val="0"/>
          <w:sz w:val="18"/>
          <w:szCs w:val="18"/>
        </w:rPr>
        <w:t>Ser su interlocutor habitual a lo largo del curso y prestarle apoyo y ayuda en lo que necesite</w:t>
      </w:r>
      <w:r w:rsidR="003A02D8">
        <w:rPr>
          <w:rStyle w:val="A1"/>
          <w:rFonts w:ascii="Arial" w:hAnsi="Arial" w:cs="Arial"/>
          <w:b w:val="0"/>
          <w:sz w:val="18"/>
          <w:szCs w:val="18"/>
        </w:rPr>
        <w:t>, a nivel administrativo</w:t>
      </w:r>
      <w:r w:rsidRPr="00274ABB">
        <w:rPr>
          <w:rStyle w:val="A1"/>
          <w:rFonts w:ascii="Arial" w:hAnsi="Arial" w:cs="Arial"/>
          <w:b w:val="0"/>
          <w:sz w:val="18"/>
          <w:szCs w:val="18"/>
        </w:rPr>
        <w:t>.</w:t>
      </w:r>
    </w:p>
    <w:p w14:paraId="3DCFBFBB" w14:textId="77777777" w:rsidR="00274ABB" w:rsidRPr="00274ABB" w:rsidRDefault="00274ABB" w:rsidP="00274ABB">
      <w:pPr>
        <w:pStyle w:val="Prrafodelista"/>
        <w:numPr>
          <w:ilvl w:val="0"/>
          <w:numId w:val="8"/>
        </w:numPr>
        <w:tabs>
          <w:tab w:val="left" w:pos="1725"/>
        </w:tabs>
        <w:jc w:val="both"/>
        <w:rPr>
          <w:rStyle w:val="A1"/>
          <w:rFonts w:ascii="Arial" w:hAnsi="Arial" w:cs="Arial"/>
          <w:b w:val="0"/>
          <w:sz w:val="18"/>
          <w:szCs w:val="18"/>
        </w:rPr>
      </w:pPr>
      <w:r w:rsidRPr="00274ABB">
        <w:rPr>
          <w:rStyle w:val="A1"/>
          <w:rFonts w:ascii="Arial" w:hAnsi="Arial" w:cs="Arial"/>
          <w:b w:val="0"/>
          <w:sz w:val="18"/>
          <w:szCs w:val="18"/>
        </w:rPr>
        <w:t>Apoyarle en la elaboración del plan de trabajo, según el perfil personal.</w:t>
      </w:r>
    </w:p>
    <w:p w14:paraId="65FB41B9" w14:textId="77777777" w:rsidR="00274ABB" w:rsidRPr="00274ABB" w:rsidRDefault="00274ABB" w:rsidP="00274ABB">
      <w:pPr>
        <w:pStyle w:val="Prrafodelista"/>
        <w:numPr>
          <w:ilvl w:val="0"/>
          <w:numId w:val="8"/>
        </w:numPr>
        <w:tabs>
          <w:tab w:val="left" w:pos="1725"/>
        </w:tabs>
        <w:jc w:val="both"/>
        <w:rPr>
          <w:rStyle w:val="A1"/>
          <w:rFonts w:ascii="Arial" w:hAnsi="Arial" w:cs="Arial"/>
          <w:b w:val="0"/>
          <w:sz w:val="18"/>
          <w:szCs w:val="18"/>
        </w:rPr>
      </w:pPr>
      <w:r w:rsidRPr="00274ABB">
        <w:rPr>
          <w:rStyle w:val="A1"/>
          <w:rFonts w:ascii="Arial" w:hAnsi="Arial" w:cs="Arial"/>
          <w:b w:val="0"/>
          <w:sz w:val="18"/>
          <w:szCs w:val="18"/>
        </w:rPr>
        <w:t>Atender las consultas sobre el funcionamiento del aula virtual y otros trámites administrativos.</w:t>
      </w:r>
    </w:p>
    <w:p w14:paraId="73153969" w14:textId="77777777" w:rsidR="00CC5DBD" w:rsidRPr="00274ABB" w:rsidRDefault="00274ABB" w:rsidP="00274ABB">
      <w:pPr>
        <w:pStyle w:val="Prrafodelista"/>
        <w:numPr>
          <w:ilvl w:val="0"/>
          <w:numId w:val="8"/>
        </w:numPr>
        <w:tabs>
          <w:tab w:val="left" w:pos="1725"/>
        </w:tabs>
        <w:jc w:val="both"/>
        <w:rPr>
          <w:rStyle w:val="A1"/>
          <w:rFonts w:ascii="Arial" w:hAnsi="Arial" w:cs="Arial"/>
          <w:b w:val="0"/>
          <w:sz w:val="18"/>
          <w:szCs w:val="18"/>
        </w:rPr>
      </w:pPr>
      <w:r w:rsidRPr="00274ABB">
        <w:rPr>
          <w:rStyle w:val="A1"/>
          <w:rFonts w:ascii="Arial" w:hAnsi="Arial" w:cs="Arial"/>
          <w:b w:val="0"/>
          <w:sz w:val="18"/>
          <w:szCs w:val="18"/>
        </w:rPr>
        <w:t>Informarle sobre todos eventos programados en los cursos y realizar un seguimiento individual durante el proceso de aprendizaje, haciendo uso de las herramientas de comunicación del aula virtual y a través del contacto telefónico.</w:t>
      </w:r>
    </w:p>
    <w:p w14:paraId="10485DDE" w14:textId="77777777" w:rsidR="004F2075" w:rsidRDefault="004F2075" w:rsidP="00A71522">
      <w:pPr>
        <w:tabs>
          <w:tab w:val="left" w:pos="1725"/>
        </w:tabs>
        <w:jc w:val="both"/>
        <w:rPr>
          <w:rStyle w:val="A1"/>
          <w:rFonts w:ascii="Arial" w:hAnsi="Arial" w:cs="Arial"/>
          <w:b w:val="0"/>
          <w:sz w:val="18"/>
          <w:szCs w:val="18"/>
        </w:rPr>
      </w:pPr>
    </w:p>
    <w:p w14:paraId="4345D6B4" w14:textId="77777777" w:rsidR="00FA4EAD" w:rsidRDefault="00FA4EAD" w:rsidP="00A71522">
      <w:pPr>
        <w:tabs>
          <w:tab w:val="left" w:pos="1725"/>
        </w:tabs>
        <w:jc w:val="both"/>
        <w:rPr>
          <w:rStyle w:val="A1"/>
          <w:rFonts w:ascii="Arial" w:hAnsi="Arial" w:cs="Arial"/>
          <w:b w:val="0"/>
          <w:sz w:val="18"/>
          <w:szCs w:val="18"/>
        </w:rPr>
      </w:pPr>
    </w:p>
    <w:p w14:paraId="694A950C" w14:textId="77777777" w:rsidR="004F2075" w:rsidRDefault="004F2075" w:rsidP="00A71522">
      <w:pPr>
        <w:tabs>
          <w:tab w:val="left" w:pos="1725"/>
        </w:tabs>
        <w:jc w:val="both"/>
        <w:rPr>
          <w:rStyle w:val="A1"/>
          <w:rFonts w:ascii="Arial" w:hAnsi="Arial" w:cs="Arial"/>
          <w:b w:val="0"/>
          <w:sz w:val="18"/>
          <w:szCs w:val="18"/>
        </w:rPr>
      </w:pPr>
    </w:p>
    <w:p w14:paraId="6D44EF82" w14:textId="77777777" w:rsidR="00D52D56" w:rsidRPr="00397BD1" w:rsidRDefault="00D52D56" w:rsidP="00D52D56">
      <w:pPr>
        <w:tabs>
          <w:tab w:val="left" w:pos="1725"/>
        </w:tabs>
        <w:jc w:val="both"/>
        <w:rPr>
          <w:rStyle w:val="A1"/>
          <w:rFonts w:ascii="Arial" w:hAnsi="Arial" w:cs="Arial"/>
          <w:sz w:val="22"/>
          <w:szCs w:val="22"/>
        </w:rPr>
      </w:pPr>
      <w:r w:rsidRPr="00397BD1">
        <w:rPr>
          <w:rStyle w:val="A1"/>
          <w:rFonts w:ascii="Arial" w:hAnsi="Arial" w:cs="Arial"/>
          <w:sz w:val="22"/>
          <w:szCs w:val="22"/>
        </w:rPr>
        <w:t>Por favor, firme esta página.</w:t>
      </w:r>
      <w:r>
        <w:rPr>
          <w:rStyle w:val="A1"/>
          <w:rFonts w:ascii="Arial" w:hAnsi="Arial" w:cs="Arial"/>
          <w:sz w:val="22"/>
          <w:szCs w:val="22"/>
        </w:rPr>
        <w:t xml:space="preserve"> He leído y comprendido.</w:t>
      </w:r>
    </w:p>
    <w:p w14:paraId="08A53BA0" w14:textId="77777777" w:rsidR="00397BD1" w:rsidRDefault="00397BD1" w:rsidP="00A71522">
      <w:pPr>
        <w:tabs>
          <w:tab w:val="left" w:pos="1725"/>
        </w:tabs>
        <w:jc w:val="both"/>
        <w:rPr>
          <w:rStyle w:val="A1"/>
          <w:rFonts w:ascii="Arial" w:hAnsi="Arial" w:cs="Arial"/>
          <w:b w:val="0"/>
          <w:sz w:val="22"/>
          <w:szCs w:val="22"/>
        </w:rPr>
      </w:pPr>
    </w:p>
    <w:p w14:paraId="45ED2418" w14:textId="77777777" w:rsidR="00A71522" w:rsidRDefault="00397BD1" w:rsidP="00A71522">
      <w:pPr>
        <w:tabs>
          <w:tab w:val="left" w:pos="1725"/>
        </w:tabs>
        <w:jc w:val="both"/>
        <w:rPr>
          <w:rStyle w:val="A1"/>
          <w:rFonts w:ascii="Arial" w:hAnsi="Arial" w:cs="Arial"/>
          <w:b w:val="0"/>
          <w:sz w:val="22"/>
          <w:szCs w:val="22"/>
        </w:rPr>
      </w:pPr>
      <w:r>
        <w:rPr>
          <w:rStyle w:val="A1"/>
          <w:rFonts w:ascii="Arial" w:hAnsi="Arial" w:cs="Arial"/>
          <w:b w:val="0"/>
          <w:sz w:val="22"/>
          <w:szCs w:val="22"/>
        </w:rPr>
        <w:tab/>
      </w:r>
      <w:r w:rsidR="00A71522" w:rsidRPr="00A71522">
        <w:rPr>
          <w:rStyle w:val="A1"/>
          <w:rFonts w:ascii="Arial" w:hAnsi="Arial" w:cs="Arial"/>
          <w:b w:val="0"/>
          <w:sz w:val="22"/>
          <w:szCs w:val="22"/>
        </w:rPr>
        <w:t>Firma del alumno:</w:t>
      </w:r>
    </w:p>
    <w:p w14:paraId="358E84AF" w14:textId="0C8EDB90" w:rsidR="008F2002" w:rsidRDefault="00397BD1" w:rsidP="00B5017E">
      <w:pPr>
        <w:tabs>
          <w:tab w:val="left" w:pos="1725"/>
        </w:tabs>
        <w:jc w:val="both"/>
        <w:rPr>
          <w:rStyle w:val="A1"/>
          <w:rFonts w:ascii="Arial" w:hAnsi="Arial" w:cs="Arial"/>
          <w:b w:val="0"/>
          <w:sz w:val="22"/>
          <w:szCs w:val="22"/>
        </w:rPr>
      </w:pPr>
      <w:r>
        <w:rPr>
          <w:rStyle w:val="A1"/>
          <w:rFonts w:ascii="Arial" w:hAnsi="Arial" w:cs="Arial"/>
          <w:b w:val="0"/>
          <w:sz w:val="22"/>
          <w:szCs w:val="22"/>
        </w:rPr>
        <w:tab/>
      </w:r>
      <w:r>
        <w:rPr>
          <w:rStyle w:val="A1"/>
          <w:rFonts w:ascii="Arial" w:hAnsi="Arial" w:cs="Arial"/>
          <w:b w:val="0"/>
          <w:sz w:val="22"/>
          <w:szCs w:val="22"/>
        </w:rPr>
        <w:tab/>
      </w:r>
      <w:r>
        <w:rPr>
          <w:rStyle w:val="A1"/>
          <w:rFonts w:ascii="Arial" w:hAnsi="Arial" w:cs="Arial"/>
          <w:b w:val="0"/>
          <w:sz w:val="22"/>
          <w:szCs w:val="22"/>
        </w:rPr>
        <w:tab/>
      </w:r>
      <w:r>
        <w:rPr>
          <w:rStyle w:val="A1"/>
          <w:rFonts w:ascii="Arial" w:hAnsi="Arial" w:cs="Arial"/>
          <w:b w:val="0"/>
          <w:sz w:val="22"/>
          <w:szCs w:val="22"/>
        </w:rPr>
        <w:tab/>
        <w:t>________________________________________</w:t>
      </w:r>
    </w:p>
    <w:p w14:paraId="5F89D61D" w14:textId="45E7F638" w:rsidR="00671196" w:rsidRDefault="00671196" w:rsidP="00B5017E">
      <w:pPr>
        <w:tabs>
          <w:tab w:val="left" w:pos="1725"/>
        </w:tabs>
        <w:jc w:val="both"/>
        <w:rPr>
          <w:rStyle w:val="A1"/>
          <w:rFonts w:ascii="Arial" w:hAnsi="Arial" w:cs="Arial"/>
          <w:b w:val="0"/>
          <w:sz w:val="22"/>
          <w:szCs w:val="22"/>
        </w:rPr>
      </w:pPr>
    </w:p>
    <w:p w14:paraId="5FEE5076" w14:textId="77777777" w:rsidR="00671196" w:rsidRDefault="00671196" w:rsidP="00671196">
      <w:pPr>
        <w:pStyle w:val="Ttulo2"/>
        <w:jc w:val="both"/>
        <w:rPr>
          <w:rStyle w:val="A1"/>
          <w:rFonts w:ascii="Arial" w:hAnsi="Arial" w:cs="Arial"/>
          <w:b w:val="0"/>
          <w:sz w:val="18"/>
          <w:szCs w:val="18"/>
        </w:rPr>
      </w:pPr>
      <w:bookmarkStart w:id="8" w:name="_Hlk15472682"/>
      <w:r>
        <w:rPr>
          <w:rStyle w:val="A1"/>
          <w:rFonts w:ascii="Arial" w:hAnsi="Arial" w:cs="Arial"/>
          <w:sz w:val="18"/>
          <w:szCs w:val="18"/>
        </w:rPr>
        <w:t>14.-</w:t>
      </w:r>
      <w:proofErr w:type="gramStart"/>
      <w:r>
        <w:rPr>
          <w:rStyle w:val="A1"/>
          <w:rFonts w:ascii="Arial" w:hAnsi="Arial" w:cs="Arial"/>
          <w:sz w:val="18"/>
          <w:szCs w:val="18"/>
        </w:rPr>
        <w:t>Carnet</w:t>
      </w:r>
      <w:proofErr w:type="gramEnd"/>
      <w:r>
        <w:rPr>
          <w:rStyle w:val="A1"/>
          <w:rFonts w:ascii="Arial" w:hAnsi="Arial" w:cs="Arial"/>
          <w:sz w:val="18"/>
          <w:szCs w:val="18"/>
        </w:rPr>
        <w:t xml:space="preserve"> de Estudiante. El </w:t>
      </w:r>
      <w:proofErr w:type="gramStart"/>
      <w:r>
        <w:rPr>
          <w:rStyle w:val="A1"/>
          <w:rFonts w:ascii="Arial" w:hAnsi="Arial" w:cs="Arial"/>
          <w:sz w:val="18"/>
          <w:szCs w:val="18"/>
        </w:rPr>
        <w:t>carnet</w:t>
      </w:r>
      <w:proofErr w:type="gramEnd"/>
      <w:r>
        <w:rPr>
          <w:rStyle w:val="A1"/>
          <w:rFonts w:ascii="Arial" w:hAnsi="Arial" w:cs="Arial"/>
          <w:sz w:val="18"/>
          <w:szCs w:val="18"/>
        </w:rPr>
        <w:t xml:space="preserve"> de estudiante podrá ser solicitado por el alumno después de que haya aprobado </w:t>
      </w:r>
      <w:proofErr w:type="spellStart"/>
      <w:r>
        <w:rPr>
          <w:rStyle w:val="A1"/>
          <w:rFonts w:ascii="Arial" w:hAnsi="Arial" w:cs="Arial"/>
          <w:sz w:val="18"/>
          <w:szCs w:val="18"/>
        </w:rPr>
        <w:t>mas</w:t>
      </w:r>
      <w:proofErr w:type="spellEnd"/>
      <w:r>
        <w:rPr>
          <w:rStyle w:val="A1"/>
          <w:rFonts w:ascii="Arial" w:hAnsi="Arial" w:cs="Arial"/>
          <w:sz w:val="18"/>
          <w:szCs w:val="18"/>
        </w:rPr>
        <w:t xml:space="preserve"> de 6 cursos en la Universidad. Lo solicitará por escrito a </w:t>
      </w:r>
      <w:hyperlink r:id="rId15" w:history="1">
        <w:r>
          <w:rPr>
            <w:rStyle w:val="Hipervnculo"/>
            <w:rFonts w:ascii="Arial" w:hAnsi="Arial" w:cs="Arial"/>
            <w:sz w:val="18"/>
            <w:szCs w:val="18"/>
          </w:rPr>
          <w:t>soporte@udeonline.edu.gt</w:t>
        </w:r>
      </w:hyperlink>
      <w:r>
        <w:rPr>
          <w:rStyle w:val="A1"/>
          <w:rFonts w:ascii="Arial" w:hAnsi="Arial" w:cs="Arial"/>
          <w:sz w:val="18"/>
          <w:szCs w:val="18"/>
        </w:rPr>
        <w:t xml:space="preserve"> y en un plazo máximo de 3 semanas (a contar desde la recepción de la solicitud por email con los requisitos aquí descritos) podrá pasar a la sede de UdeOnline a recogerlo. También podrá enviar a alguien a recogerlo siempre que lo identifique y autorice con su número de DPI por email al correo mencionado, y en el horario de atención al alumno de la sede de UdeOnline. </w:t>
      </w:r>
    </w:p>
    <w:p w14:paraId="5491B388" w14:textId="77777777" w:rsidR="00671196" w:rsidRDefault="00671196" w:rsidP="00671196">
      <w:pPr>
        <w:pStyle w:val="Ttulo2"/>
        <w:jc w:val="both"/>
        <w:rPr>
          <w:rStyle w:val="A1"/>
          <w:rFonts w:ascii="Arial" w:hAnsi="Arial" w:cs="Arial"/>
          <w:b w:val="0"/>
          <w:sz w:val="18"/>
          <w:szCs w:val="18"/>
        </w:rPr>
      </w:pPr>
    </w:p>
    <w:p w14:paraId="74A13B20" w14:textId="77777777" w:rsidR="00671196" w:rsidRDefault="00671196" w:rsidP="00671196">
      <w:pPr>
        <w:pStyle w:val="Ttulo2"/>
        <w:jc w:val="both"/>
        <w:rPr>
          <w:rStyle w:val="A1"/>
          <w:rFonts w:ascii="Arial" w:hAnsi="Arial" w:cs="Arial"/>
          <w:b w:val="0"/>
          <w:sz w:val="18"/>
          <w:szCs w:val="18"/>
        </w:rPr>
      </w:pPr>
      <w:r>
        <w:rPr>
          <w:rStyle w:val="A1"/>
          <w:rFonts w:ascii="Arial" w:hAnsi="Arial" w:cs="Arial"/>
          <w:sz w:val="18"/>
          <w:szCs w:val="18"/>
        </w:rPr>
        <w:t>En la solicitud deberá adjuntar la boleta de cancelación de la correspondiente tasa académica:</w:t>
      </w:r>
    </w:p>
    <w:p w14:paraId="686628D8" w14:textId="77777777" w:rsidR="00671196" w:rsidRDefault="00671196" w:rsidP="00671196">
      <w:pPr>
        <w:pStyle w:val="Ttulo2"/>
        <w:jc w:val="both"/>
        <w:rPr>
          <w:color w:val="000000" w:themeColor="text1"/>
        </w:rPr>
      </w:pPr>
      <w:r>
        <w:rPr>
          <w:rFonts w:ascii="Arial" w:hAnsi="Arial" w:cs="Arial"/>
          <w:color w:val="000000" w:themeColor="text1"/>
          <w:sz w:val="18"/>
          <w:szCs w:val="18"/>
        </w:rPr>
        <w:t>Q. 75.00 – para Técnico.</w:t>
      </w:r>
    </w:p>
    <w:p w14:paraId="3239C7CD" w14:textId="77777777" w:rsidR="00671196" w:rsidRDefault="00671196" w:rsidP="00671196">
      <w:pPr>
        <w:rPr>
          <w:rFonts w:ascii="Arial" w:hAnsi="Arial" w:cs="Arial"/>
          <w:sz w:val="18"/>
          <w:szCs w:val="18"/>
        </w:rPr>
      </w:pPr>
      <w:r>
        <w:rPr>
          <w:rFonts w:ascii="Arial" w:hAnsi="Arial" w:cs="Arial"/>
          <w:sz w:val="18"/>
          <w:szCs w:val="18"/>
        </w:rPr>
        <w:t>Q. 85.00 – para Licenciatura.</w:t>
      </w:r>
    </w:p>
    <w:p w14:paraId="6DB2DB70" w14:textId="77777777" w:rsidR="00671196" w:rsidRDefault="00671196" w:rsidP="00671196">
      <w:pPr>
        <w:rPr>
          <w:rFonts w:ascii="Arial" w:hAnsi="Arial" w:cs="Arial"/>
          <w:sz w:val="18"/>
          <w:szCs w:val="18"/>
        </w:rPr>
      </w:pPr>
      <w:r>
        <w:rPr>
          <w:rFonts w:ascii="Arial" w:hAnsi="Arial" w:cs="Arial"/>
          <w:sz w:val="18"/>
          <w:szCs w:val="18"/>
        </w:rPr>
        <w:t xml:space="preserve">El valor de la tasa académica en caso de Reposición del </w:t>
      </w:r>
      <w:proofErr w:type="gramStart"/>
      <w:r>
        <w:rPr>
          <w:rFonts w:ascii="Arial" w:hAnsi="Arial" w:cs="Arial"/>
          <w:sz w:val="18"/>
          <w:szCs w:val="18"/>
        </w:rPr>
        <w:t>carnet</w:t>
      </w:r>
      <w:proofErr w:type="gramEnd"/>
      <w:r>
        <w:rPr>
          <w:rFonts w:ascii="Arial" w:hAnsi="Arial" w:cs="Arial"/>
          <w:sz w:val="18"/>
          <w:szCs w:val="18"/>
        </w:rPr>
        <w:t>, después de que haberse entregado, pero haya sido perdido, deteriorado o robado será de:</w:t>
      </w:r>
    </w:p>
    <w:p w14:paraId="01993AF9" w14:textId="77777777" w:rsidR="00671196" w:rsidRDefault="00671196" w:rsidP="00671196">
      <w:pPr>
        <w:rPr>
          <w:rFonts w:ascii="Arial" w:hAnsi="Arial" w:cs="Arial"/>
          <w:sz w:val="18"/>
          <w:szCs w:val="18"/>
        </w:rPr>
      </w:pPr>
      <w:r>
        <w:rPr>
          <w:rFonts w:ascii="Arial" w:hAnsi="Arial" w:cs="Arial"/>
          <w:sz w:val="18"/>
          <w:szCs w:val="18"/>
        </w:rPr>
        <w:t>Q. 50.00 – tanto para Técnico como para Licenciatura.</w:t>
      </w:r>
    </w:p>
    <w:p w14:paraId="6E78097E" w14:textId="77777777" w:rsidR="00671196" w:rsidRDefault="00671196" w:rsidP="00671196">
      <w:pPr>
        <w:rPr>
          <w:rFonts w:ascii="Arial" w:hAnsi="Arial" w:cs="Arial"/>
          <w:sz w:val="18"/>
          <w:szCs w:val="18"/>
        </w:rPr>
      </w:pPr>
      <w:r>
        <w:rPr>
          <w:rFonts w:ascii="Arial" w:hAnsi="Arial" w:cs="Arial"/>
          <w:sz w:val="18"/>
          <w:szCs w:val="18"/>
        </w:rPr>
        <w:t>La cuenta bancaria donde realizar el depósito sería:</w:t>
      </w:r>
    </w:p>
    <w:p w14:paraId="0E1118F8" w14:textId="77777777" w:rsidR="00671196" w:rsidRDefault="00671196" w:rsidP="00671196">
      <w:pPr>
        <w:pStyle w:val="Prrafodelista"/>
        <w:numPr>
          <w:ilvl w:val="0"/>
          <w:numId w:val="10"/>
        </w:numPr>
        <w:spacing w:line="256" w:lineRule="auto"/>
        <w:jc w:val="both"/>
        <w:rPr>
          <w:rStyle w:val="A1"/>
          <w:rFonts w:ascii="Arial" w:hAnsi="Arial" w:cs="Arial"/>
          <w:sz w:val="18"/>
          <w:szCs w:val="18"/>
        </w:rPr>
      </w:pPr>
      <w:r>
        <w:rPr>
          <w:rStyle w:val="A1"/>
          <w:rFonts w:ascii="Arial" w:hAnsi="Arial" w:cs="Arial"/>
          <w:sz w:val="18"/>
          <w:szCs w:val="18"/>
        </w:rPr>
        <w:t>Banco: Banco Industrial - Monetaria</w:t>
      </w:r>
    </w:p>
    <w:p w14:paraId="40F79A37" w14:textId="77777777" w:rsidR="00671196" w:rsidRDefault="00671196" w:rsidP="00671196">
      <w:pPr>
        <w:pStyle w:val="Prrafodelista"/>
        <w:numPr>
          <w:ilvl w:val="0"/>
          <w:numId w:val="10"/>
        </w:numPr>
        <w:spacing w:line="256" w:lineRule="auto"/>
        <w:jc w:val="both"/>
        <w:rPr>
          <w:rStyle w:val="A1"/>
          <w:rFonts w:ascii="Arial" w:hAnsi="Arial" w:cs="Arial"/>
          <w:sz w:val="18"/>
          <w:szCs w:val="18"/>
        </w:rPr>
      </w:pPr>
      <w:r>
        <w:rPr>
          <w:rStyle w:val="A1"/>
          <w:rFonts w:ascii="Arial" w:hAnsi="Arial" w:cs="Arial"/>
          <w:sz w:val="18"/>
          <w:szCs w:val="18"/>
        </w:rPr>
        <w:t>Titular de la cuenta: Universidad de Occidente Extensión UDEO ONLINE</w:t>
      </w:r>
    </w:p>
    <w:p w14:paraId="75E40BB1" w14:textId="77777777" w:rsidR="00671196" w:rsidRDefault="00671196" w:rsidP="00671196">
      <w:pPr>
        <w:pStyle w:val="Prrafodelista"/>
        <w:numPr>
          <w:ilvl w:val="0"/>
          <w:numId w:val="10"/>
        </w:numPr>
        <w:spacing w:line="256" w:lineRule="auto"/>
        <w:jc w:val="both"/>
        <w:rPr>
          <w:rStyle w:val="A1"/>
          <w:rFonts w:ascii="Arial" w:hAnsi="Arial" w:cs="Arial"/>
          <w:sz w:val="18"/>
          <w:szCs w:val="18"/>
        </w:rPr>
      </w:pPr>
      <w:r>
        <w:rPr>
          <w:rStyle w:val="A1"/>
          <w:rFonts w:ascii="Arial" w:hAnsi="Arial" w:cs="Arial"/>
          <w:sz w:val="18"/>
          <w:szCs w:val="18"/>
        </w:rPr>
        <w:t>Número de cuenta Q.: 399-003600-0</w:t>
      </w:r>
    </w:p>
    <w:bookmarkEnd w:id="8"/>
    <w:p w14:paraId="48A16BBA" w14:textId="77777777" w:rsidR="00671196" w:rsidRDefault="00671196" w:rsidP="00671196"/>
    <w:p w14:paraId="73AEA418" w14:textId="77777777" w:rsidR="00671196" w:rsidRDefault="00671196" w:rsidP="00671196"/>
    <w:p w14:paraId="0DDA31A5" w14:textId="77777777" w:rsidR="00671196" w:rsidRDefault="00671196" w:rsidP="00671196">
      <w:pPr>
        <w:tabs>
          <w:tab w:val="left" w:pos="1725"/>
        </w:tabs>
        <w:jc w:val="both"/>
        <w:rPr>
          <w:rStyle w:val="A1"/>
          <w:rFonts w:ascii="Arial" w:hAnsi="Arial" w:cs="Arial"/>
          <w:b w:val="0"/>
          <w:sz w:val="18"/>
          <w:szCs w:val="18"/>
        </w:rPr>
      </w:pPr>
    </w:p>
    <w:p w14:paraId="06AF436A" w14:textId="77777777" w:rsidR="00671196" w:rsidRDefault="00671196" w:rsidP="00671196">
      <w:pPr>
        <w:tabs>
          <w:tab w:val="left" w:pos="1725"/>
        </w:tabs>
        <w:jc w:val="both"/>
        <w:rPr>
          <w:rStyle w:val="A1"/>
          <w:rFonts w:ascii="Arial" w:hAnsi="Arial" w:cs="Arial"/>
          <w:b w:val="0"/>
          <w:sz w:val="18"/>
          <w:szCs w:val="18"/>
        </w:rPr>
      </w:pPr>
    </w:p>
    <w:p w14:paraId="0CB9DD07" w14:textId="77777777" w:rsidR="00671196" w:rsidRDefault="00671196" w:rsidP="00671196">
      <w:pPr>
        <w:tabs>
          <w:tab w:val="left" w:pos="1725"/>
        </w:tabs>
        <w:jc w:val="both"/>
        <w:rPr>
          <w:rStyle w:val="A1"/>
          <w:rFonts w:ascii="Arial" w:hAnsi="Arial" w:cs="Arial"/>
          <w:b w:val="0"/>
          <w:sz w:val="18"/>
          <w:szCs w:val="18"/>
        </w:rPr>
      </w:pPr>
    </w:p>
    <w:p w14:paraId="3C290155" w14:textId="77777777" w:rsidR="00671196" w:rsidRDefault="00671196" w:rsidP="00671196">
      <w:pPr>
        <w:tabs>
          <w:tab w:val="left" w:pos="1725"/>
        </w:tabs>
        <w:jc w:val="both"/>
        <w:rPr>
          <w:rStyle w:val="A1"/>
          <w:rFonts w:ascii="Arial" w:hAnsi="Arial" w:cs="Arial"/>
          <w:b w:val="0"/>
          <w:sz w:val="18"/>
          <w:szCs w:val="18"/>
        </w:rPr>
      </w:pPr>
    </w:p>
    <w:p w14:paraId="0C24FAD7" w14:textId="77777777" w:rsidR="00671196" w:rsidRDefault="00671196" w:rsidP="00671196">
      <w:pPr>
        <w:tabs>
          <w:tab w:val="left" w:pos="1725"/>
        </w:tabs>
        <w:jc w:val="both"/>
        <w:rPr>
          <w:rStyle w:val="A1"/>
          <w:rFonts w:ascii="Arial" w:hAnsi="Arial" w:cs="Arial"/>
          <w:b w:val="0"/>
          <w:sz w:val="18"/>
          <w:szCs w:val="18"/>
        </w:rPr>
      </w:pPr>
    </w:p>
    <w:p w14:paraId="01B7BF3C" w14:textId="77777777" w:rsidR="00671196" w:rsidRDefault="00671196" w:rsidP="00671196">
      <w:pPr>
        <w:tabs>
          <w:tab w:val="left" w:pos="1725"/>
        </w:tabs>
        <w:jc w:val="both"/>
        <w:rPr>
          <w:rStyle w:val="A1"/>
          <w:rFonts w:ascii="Arial" w:hAnsi="Arial" w:cs="Arial"/>
          <w:b w:val="0"/>
          <w:sz w:val="18"/>
          <w:szCs w:val="18"/>
        </w:rPr>
      </w:pPr>
    </w:p>
    <w:p w14:paraId="01300BF6" w14:textId="77777777" w:rsidR="00671196" w:rsidRDefault="00671196" w:rsidP="00671196">
      <w:pPr>
        <w:tabs>
          <w:tab w:val="left" w:pos="1725"/>
        </w:tabs>
        <w:jc w:val="both"/>
        <w:rPr>
          <w:rStyle w:val="A1"/>
          <w:rFonts w:ascii="Arial" w:hAnsi="Arial" w:cs="Arial"/>
          <w:b w:val="0"/>
          <w:sz w:val="18"/>
          <w:szCs w:val="18"/>
        </w:rPr>
      </w:pPr>
    </w:p>
    <w:p w14:paraId="2B478176" w14:textId="77777777" w:rsidR="00671196" w:rsidRDefault="00671196" w:rsidP="00671196">
      <w:pPr>
        <w:tabs>
          <w:tab w:val="left" w:pos="1725"/>
        </w:tabs>
        <w:jc w:val="both"/>
        <w:rPr>
          <w:rStyle w:val="A1"/>
          <w:rFonts w:ascii="Arial" w:hAnsi="Arial" w:cs="Arial"/>
          <w:b w:val="0"/>
          <w:sz w:val="18"/>
          <w:szCs w:val="18"/>
        </w:rPr>
      </w:pPr>
    </w:p>
    <w:p w14:paraId="713E52F7" w14:textId="77777777" w:rsidR="00671196" w:rsidRDefault="00671196" w:rsidP="00671196">
      <w:pPr>
        <w:tabs>
          <w:tab w:val="left" w:pos="1725"/>
        </w:tabs>
        <w:jc w:val="both"/>
        <w:rPr>
          <w:rStyle w:val="A1"/>
          <w:rFonts w:ascii="Arial" w:hAnsi="Arial" w:cs="Arial"/>
          <w:b w:val="0"/>
          <w:sz w:val="18"/>
          <w:szCs w:val="18"/>
        </w:rPr>
      </w:pPr>
    </w:p>
    <w:p w14:paraId="7F01C93F" w14:textId="77777777" w:rsidR="00671196" w:rsidRDefault="00671196" w:rsidP="00671196">
      <w:pPr>
        <w:tabs>
          <w:tab w:val="left" w:pos="1725"/>
        </w:tabs>
        <w:jc w:val="both"/>
        <w:rPr>
          <w:rStyle w:val="A1"/>
          <w:rFonts w:ascii="Arial" w:hAnsi="Arial" w:cs="Arial"/>
          <w:b w:val="0"/>
          <w:sz w:val="18"/>
          <w:szCs w:val="18"/>
        </w:rPr>
      </w:pPr>
    </w:p>
    <w:p w14:paraId="029273B2" w14:textId="77777777" w:rsidR="00671196" w:rsidRDefault="00671196" w:rsidP="00671196">
      <w:pPr>
        <w:tabs>
          <w:tab w:val="left" w:pos="1725"/>
        </w:tabs>
        <w:jc w:val="both"/>
        <w:rPr>
          <w:rStyle w:val="A1"/>
          <w:rFonts w:ascii="Arial" w:hAnsi="Arial" w:cs="Arial"/>
          <w:b w:val="0"/>
          <w:sz w:val="18"/>
          <w:szCs w:val="18"/>
        </w:rPr>
      </w:pPr>
    </w:p>
    <w:p w14:paraId="476D263E" w14:textId="77777777" w:rsidR="00671196" w:rsidRPr="00671196" w:rsidRDefault="00671196" w:rsidP="00671196">
      <w:pPr>
        <w:tabs>
          <w:tab w:val="left" w:pos="1725"/>
        </w:tabs>
        <w:jc w:val="both"/>
        <w:rPr>
          <w:rStyle w:val="A1"/>
          <w:rFonts w:ascii="Arial" w:hAnsi="Arial" w:cs="Arial"/>
          <w:sz w:val="22"/>
          <w:szCs w:val="22"/>
        </w:rPr>
      </w:pPr>
      <w:r w:rsidRPr="00671196">
        <w:rPr>
          <w:rStyle w:val="A1"/>
          <w:rFonts w:ascii="Arial" w:hAnsi="Arial" w:cs="Arial"/>
          <w:sz w:val="22"/>
          <w:szCs w:val="22"/>
        </w:rPr>
        <w:t>Por favor, firme esta página. He leído y comprendido.</w:t>
      </w:r>
    </w:p>
    <w:p w14:paraId="4160E34E" w14:textId="77777777" w:rsidR="00671196" w:rsidRPr="00671196" w:rsidRDefault="00671196" w:rsidP="00671196">
      <w:pPr>
        <w:tabs>
          <w:tab w:val="left" w:pos="1725"/>
        </w:tabs>
        <w:jc w:val="both"/>
        <w:rPr>
          <w:rStyle w:val="A1"/>
          <w:rFonts w:ascii="Arial" w:hAnsi="Arial" w:cs="Arial"/>
          <w:b w:val="0"/>
          <w:sz w:val="22"/>
          <w:szCs w:val="22"/>
        </w:rPr>
      </w:pPr>
    </w:p>
    <w:p w14:paraId="3CFCFC74" w14:textId="77777777" w:rsidR="00671196" w:rsidRPr="00671196" w:rsidRDefault="00671196" w:rsidP="00671196">
      <w:pPr>
        <w:tabs>
          <w:tab w:val="left" w:pos="1725"/>
        </w:tabs>
        <w:jc w:val="both"/>
        <w:rPr>
          <w:rStyle w:val="A1"/>
          <w:rFonts w:ascii="Arial" w:hAnsi="Arial" w:cs="Arial"/>
          <w:b w:val="0"/>
          <w:sz w:val="22"/>
          <w:szCs w:val="22"/>
        </w:rPr>
      </w:pPr>
      <w:r w:rsidRPr="00671196">
        <w:rPr>
          <w:rStyle w:val="A1"/>
          <w:rFonts w:ascii="Arial" w:hAnsi="Arial" w:cs="Arial"/>
          <w:sz w:val="22"/>
          <w:szCs w:val="22"/>
        </w:rPr>
        <w:tab/>
        <w:t>Firma del alumno:</w:t>
      </w:r>
    </w:p>
    <w:p w14:paraId="506DD52B" w14:textId="77777777" w:rsidR="00671196" w:rsidRPr="00671196" w:rsidRDefault="00671196" w:rsidP="00671196">
      <w:pPr>
        <w:tabs>
          <w:tab w:val="left" w:pos="1725"/>
        </w:tabs>
        <w:jc w:val="both"/>
        <w:rPr>
          <w:b/>
        </w:rPr>
      </w:pPr>
      <w:r w:rsidRPr="00671196">
        <w:rPr>
          <w:rStyle w:val="A1"/>
          <w:rFonts w:ascii="Arial" w:hAnsi="Arial" w:cs="Arial"/>
          <w:sz w:val="22"/>
          <w:szCs w:val="22"/>
        </w:rPr>
        <w:tab/>
      </w:r>
      <w:r w:rsidRPr="00671196">
        <w:rPr>
          <w:rStyle w:val="A1"/>
          <w:rFonts w:ascii="Arial" w:hAnsi="Arial" w:cs="Arial"/>
          <w:sz w:val="22"/>
          <w:szCs w:val="22"/>
        </w:rPr>
        <w:tab/>
      </w:r>
      <w:r w:rsidRPr="00671196">
        <w:rPr>
          <w:rStyle w:val="A1"/>
          <w:rFonts w:ascii="Arial" w:hAnsi="Arial" w:cs="Arial"/>
          <w:sz w:val="22"/>
          <w:szCs w:val="22"/>
        </w:rPr>
        <w:tab/>
      </w:r>
      <w:r w:rsidRPr="00671196">
        <w:rPr>
          <w:rStyle w:val="A1"/>
          <w:rFonts w:ascii="Arial" w:hAnsi="Arial" w:cs="Arial"/>
          <w:sz w:val="22"/>
          <w:szCs w:val="22"/>
        </w:rPr>
        <w:tab/>
        <w:t>________________________________________</w:t>
      </w:r>
    </w:p>
    <w:p w14:paraId="6EDD9A75" w14:textId="77777777" w:rsidR="00671196" w:rsidRPr="0053316F" w:rsidRDefault="00671196" w:rsidP="00B5017E">
      <w:pPr>
        <w:tabs>
          <w:tab w:val="left" w:pos="1725"/>
        </w:tabs>
        <w:jc w:val="both"/>
        <w:rPr>
          <w:rFonts w:ascii="Arial" w:hAnsi="Arial" w:cs="Arial"/>
          <w:b/>
        </w:rPr>
      </w:pPr>
    </w:p>
    <w:sectPr w:rsidR="00671196" w:rsidRPr="0053316F">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94EC" w14:textId="77777777" w:rsidR="007E114D" w:rsidRDefault="007E114D" w:rsidP="00FD338E">
      <w:pPr>
        <w:spacing w:after="0" w:line="240" w:lineRule="auto"/>
      </w:pPr>
      <w:r>
        <w:separator/>
      </w:r>
    </w:p>
  </w:endnote>
  <w:endnote w:type="continuationSeparator" w:id="0">
    <w:p w14:paraId="691D6072" w14:textId="77777777" w:rsidR="007E114D" w:rsidRDefault="007E114D" w:rsidP="00FD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834851"/>
      <w:docPartObj>
        <w:docPartGallery w:val="Page Numbers (Bottom of Page)"/>
        <w:docPartUnique/>
      </w:docPartObj>
    </w:sdtPr>
    <w:sdtEndPr/>
    <w:sdtContent>
      <w:p w14:paraId="12069618" w14:textId="77777777" w:rsidR="008F2002" w:rsidRDefault="008F2002">
        <w:pPr>
          <w:pStyle w:val="Piedepgina"/>
          <w:jc w:val="right"/>
        </w:pPr>
        <w:r>
          <w:rPr>
            <w:noProof/>
            <w:lang w:val="es-ES_tradnl" w:eastAsia="es-ES_tradnl"/>
          </w:rPr>
          <w:drawing>
            <wp:inline distT="0" distB="0" distL="0" distR="0" wp14:anchorId="36524928" wp14:editId="0DCD6265">
              <wp:extent cx="5229225" cy="300990"/>
              <wp:effectExtent l="0" t="0" r="952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ágina.jpg"/>
                      <pic:cNvPicPr/>
                    </pic:nvPicPr>
                    <pic:blipFill>
                      <a:blip r:embed="rId1">
                        <a:extLst>
                          <a:ext uri="{28A0092B-C50C-407E-A947-70E740481C1C}">
                            <a14:useLocalDpi xmlns:a14="http://schemas.microsoft.com/office/drawing/2010/main" val="0"/>
                          </a:ext>
                        </a:extLst>
                      </a:blip>
                      <a:stretch>
                        <a:fillRect/>
                      </a:stretch>
                    </pic:blipFill>
                    <pic:spPr>
                      <a:xfrm>
                        <a:off x="0" y="0"/>
                        <a:ext cx="5229225" cy="300990"/>
                      </a:xfrm>
                      <a:prstGeom prst="rect">
                        <a:avLst/>
                      </a:prstGeom>
                    </pic:spPr>
                  </pic:pic>
                </a:graphicData>
              </a:graphic>
            </wp:inline>
          </w:drawing>
        </w:r>
        <w:r>
          <w:fldChar w:fldCharType="begin"/>
        </w:r>
        <w:r>
          <w:instrText>PAGE   \* MERGEFORMAT</w:instrText>
        </w:r>
        <w:r>
          <w:fldChar w:fldCharType="separate"/>
        </w:r>
        <w:r w:rsidR="007114BF">
          <w:rPr>
            <w:noProof/>
          </w:rPr>
          <w:t>4</w:t>
        </w:r>
        <w:r>
          <w:fldChar w:fldCharType="end"/>
        </w:r>
      </w:p>
    </w:sdtContent>
  </w:sdt>
  <w:p w14:paraId="21B8C806" w14:textId="77777777" w:rsidR="00FD338E" w:rsidRDefault="00FD33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4541" w14:textId="77777777" w:rsidR="007E114D" w:rsidRDefault="007E114D" w:rsidP="00FD338E">
      <w:pPr>
        <w:spacing w:after="0" w:line="240" w:lineRule="auto"/>
      </w:pPr>
      <w:r>
        <w:separator/>
      </w:r>
    </w:p>
  </w:footnote>
  <w:footnote w:type="continuationSeparator" w:id="0">
    <w:p w14:paraId="5E963397" w14:textId="77777777" w:rsidR="007E114D" w:rsidRDefault="007E114D" w:rsidP="00FD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CD52" w14:textId="77777777" w:rsidR="00FD338E" w:rsidRDefault="00FD338E" w:rsidP="00FD338E">
    <w:pPr>
      <w:pStyle w:val="Encabezado"/>
    </w:pPr>
    <w:r>
      <w:rPr>
        <w:noProof/>
        <w:lang w:val="es-ES_tradnl" w:eastAsia="es-ES_tradnl"/>
      </w:rPr>
      <w:drawing>
        <wp:inline distT="0" distB="0" distL="0" distR="0" wp14:anchorId="7C5128B1" wp14:editId="509319D1">
          <wp:extent cx="5400040" cy="4235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423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615B"/>
    <w:multiLevelType w:val="hybridMultilevel"/>
    <w:tmpl w:val="5CC66D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6A00C1A"/>
    <w:multiLevelType w:val="hybridMultilevel"/>
    <w:tmpl w:val="DFF0B5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FCF4F76"/>
    <w:multiLevelType w:val="hybridMultilevel"/>
    <w:tmpl w:val="747879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9A502E"/>
    <w:multiLevelType w:val="hybridMultilevel"/>
    <w:tmpl w:val="9F0AB6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61681D"/>
    <w:multiLevelType w:val="hybridMultilevel"/>
    <w:tmpl w:val="CD62E4D2"/>
    <w:lvl w:ilvl="0" w:tplc="95A07EB6">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8152109"/>
    <w:multiLevelType w:val="hybridMultilevel"/>
    <w:tmpl w:val="11A09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C436B5"/>
    <w:multiLevelType w:val="hybridMultilevel"/>
    <w:tmpl w:val="8FB235AC"/>
    <w:lvl w:ilvl="0" w:tplc="95A07EB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2D31D6"/>
    <w:multiLevelType w:val="hybridMultilevel"/>
    <w:tmpl w:val="2500EF5E"/>
    <w:lvl w:ilvl="0" w:tplc="0AD288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D44011"/>
    <w:multiLevelType w:val="hybridMultilevel"/>
    <w:tmpl w:val="354E7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6"/>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B6"/>
    <w:rsid w:val="00061D85"/>
    <w:rsid w:val="000E133F"/>
    <w:rsid w:val="0010198C"/>
    <w:rsid w:val="00113CBD"/>
    <w:rsid w:val="00142581"/>
    <w:rsid w:val="001720DD"/>
    <w:rsid w:val="001F60BE"/>
    <w:rsid w:val="00203158"/>
    <w:rsid w:val="00240AC4"/>
    <w:rsid w:val="00260676"/>
    <w:rsid w:val="00260C79"/>
    <w:rsid w:val="00274ABB"/>
    <w:rsid w:val="002756A4"/>
    <w:rsid w:val="002B4AEF"/>
    <w:rsid w:val="002D6FAA"/>
    <w:rsid w:val="002E46E0"/>
    <w:rsid w:val="002F30DC"/>
    <w:rsid w:val="002F5F68"/>
    <w:rsid w:val="003236CC"/>
    <w:rsid w:val="00356C97"/>
    <w:rsid w:val="00360171"/>
    <w:rsid w:val="00362403"/>
    <w:rsid w:val="00397BD1"/>
    <w:rsid w:val="003A02D8"/>
    <w:rsid w:val="003D24E1"/>
    <w:rsid w:val="004000C3"/>
    <w:rsid w:val="00414114"/>
    <w:rsid w:val="00430301"/>
    <w:rsid w:val="00431452"/>
    <w:rsid w:val="0044350D"/>
    <w:rsid w:val="00447F5C"/>
    <w:rsid w:val="00453C64"/>
    <w:rsid w:val="00471A94"/>
    <w:rsid w:val="004A6564"/>
    <w:rsid w:val="004B5863"/>
    <w:rsid w:val="004D010D"/>
    <w:rsid w:val="004D40D2"/>
    <w:rsid w:val="004E297A"/>
    <w:rsid w:val="004F2075"/>
    <w:rsid w:val="004F5F2A"/>
    <w:rsid w:val="0053316F"/>
    <w:rsid w:val="0053618F"/>
    <w:rsid w:val="00537E05"/>
    <w:rsid w:val="005578A9"/>
    <w:rsid w:val="0057061D"/>
    <w:rsid w:val="005A24F4"/>
    <w:rsid w:val="005C11A0"/>
    <w:rsid w:val="005D0FE4"/>
    <w:rsid w:val="005E7509"/>
    <w:rsid w:val="00612774"/>
    <w:rsid w:val="00613929"/>
    <w:rsid w:val="00622CE9"/>
    <w:rsid w:val="00632798"/>
    <w:rsid w:val="00637F40"/>
    <w:rsid w:val="006522A5"/>
    <w:rsid w:val="006567E3"/>
    <w:rsid w:val="00671196"/>
    <w:rsid w:val="00682EC7"/>
    <w:rsid w:val="006838B0"/>
    <w:rsid w:val="00683F19"/>
    <w:rsid w:val="006A094B"/>
    <w:rsid w:val="006B07CE"/>
    <w:rsid w:val="006C39F4"/>
    <w:rsid w:val="0070222A"/>
    <w:rsid w:val="00703B7E"/>
    <w:rsid w:val="007114BF"/>
    <w:rsid w:val="00770C6E"/>
    <w:rsid w:val="00776FB6"/>
    <w:rsid w:val="007A6876"/>
    <w:rsid w:val="007B3C6E"/>
    <w:rsid w:val="007B445B"/>
    <w:rsid w:val="007B566C"/>
    <w:rsid w:val="007E114D"/>
    <w:rsid w:val="007F17E5"/>
    <w:rsid w:val="007F6CDE"/>
    <w:rsid w:val="00840490"/>
    <w:rsid w:val="0084322E"/>
    <w:rsid w:val="0084710C"/>
    <w:rsid w:val="0085046D"/>
    <w:rsid w:val="0087291A"/>
    <w:rsid w:val="0087579D"/>
    <w:rsid w:val="008A45B9"/>
    <w:rsid w:val="008B37C8"/>
    <w:rsid w:val="008B6D6D"/>
    <w:rsid w:val="008E2AA0"/>
    <w:rsid w:val="008E3CE3"/>
    <w:rsid w:val="008F2002"/>
    <w:rsid w:val="00927F74"/>
    <w:rsid w:val="00991CC6"/>
    <w:rsid w:val="00A10A6A"/>
    <w:rsid w:val="00A26FC4"/>
    <w:rsid w:val="00A424B8"/>
    <w:rsid w:val="00A71522"/>
    <w:rsid w:val="00A9202B"/>
    <w:rsid w:val="00AA653E"/>
    <w:rsid w:val="00AB47C3"/>
    <w:rsid w:val="00AC29AE"/>
    <w:rsid w:val="00AC7481"/>
    <w:rsid w:val="00AF7BDF"/>
    <w:rsid w:val="00B027F2"/>
    <w:rsid w:val="00B22C2A"/>
    <w:rsid w:val="00B2657D"/>
    <w:rsid w:val="00B32B5D"/>
    <w:rsid w:val="00B372FE"/>
    <w:rsid w:val="00B5017E"/>
    <w:rsid w:val="00B60274"/>
    <w:rsid w:val="00B90F68"/>
    <w:rsid w:val="00BA7EC8"/>
    <w:rsid w:val="00BB0F71"/>
    <w:rsid w:val="00BC5C0C"/>
    <w:rsid w:val="00BE62EE"/>
    <w:rsid w:val="00C11CE1"/>
    <w:rsid w:val="00C365F7"/>
    <w:rsid w:val="00C47D90"/>
    <w:rsid w:val="00C6288A"/>
    <w:rsid w:val="00C72837"/>
    <w:rsid w:val="00C779FB"/>
    <w:rsid w:val="00C93A71"/>
    <w:rsid w:val="00CC5688"/>
    <w:rsid w:val="00CC5DBD"/>
    <w:rsid w:val="00CF1EF4"/>
    <w:rsid w:val="00D10DC1"/>
    <w:rsid w:val="00D23BEF"/>
    <w:rsid w:val="00D23E7E"/>
    <w:rsid w:val="00D52D56"/>
    <w:rsid w:val="00D54182"/>
    <w:rsid w:val="00D80896"/>
    <w:rsid w:val="00D81081"/>
    <w:rsid w:val="00DB74D3"/>
    <w:rsid w:val="00DC37DB"/>
    <w:rsid w:val="00DE06A7"/>
    <w:rsid w:val="00DF5B88"/>
    <w:rsid w:val="00E11C79"/>
    <w:rsid w:val="00E30354"/>
    <w:rsid w:val="00E80B4F"/>
    <w:rsid w:val="00EA6CA6"/>
    <w:rsid w:val="00EF2BB4"/>
    <w:rsid w:val="00F0071C"/>
    <w:rsid w:val="00F064E0"/>
    <w:rsid w:val="00F2587C"/>
    <w:rsid w:val="00F526EC"/>
    <w:rsid w:val="00F611DB"/>
    <w:rsid w:val="00F7166A"/>
    <w:rsid w:val="00F76E31"/>
    <w:rsid w:val="00F81A06"/>
    <w:rsid w:val="00F841E1"/>
    <w:rsid w:val="00FA4EAD"/>
    <w:rsid w:val="00FB33DA"/>
    <w:rsid w:val="00FD0F29"/>
    <w:rsid w:val="00FD338E"/>
    <w:rsid w:val="00FE3C47"/>
    <w:rsid w:val="00FE50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0B624"/>
  <w15:docId w15:val="{EAEA2C8C-00CE-4505-AC41-87D8473A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16F"/>
  </w:style>
  <w:style w:type="paragraph" w:styleId="Ttulo2">
    <w:name w:val="heading 2"/>
    <w:basedOn w:val="Normal"/>
    <w:next w:val="Normal"/>
    <w:link w:val="Ttulo2Car"/>
    <w:uiPriority w:val="9"/>
    <w:unhideWhenUsed/>
    <w:qFormat/>
    <w:rsid w:val="004D40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33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338E"/>
  </w:style>
  <w:style w:type="paragraph" w:styleId="Piedepgina">
    <w:name w:val="footer"/>
    <w:basedOn w:val="Normal"/>
    <w:link w:val="PiedepginaCar"/>
    <w:uiPriority w:val="99"/>
    <w:unhideWhenUsed/>
    <w:rsid w:val="00FD33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338E"/>
  </w:style>
  <w:style w:type="paragraph" w:styleId="Prrafodelista">
    <w:name w:val="List Paragraph"/>
    <w:basedOn w:val="Normal"/>
    <w:uiPriority w:val="34"/>
    <w:qFormat/>
    <w:rsid w:val="0053316F"/>
    <w:pPr>
      <w:ind w:left="720"/>
      <w:contextualSpacing/>
    </w:pPr>
  </w:style>
  <w:style w:type="character" w:customStyle="1" w:styleId="A3">
    <w:name w:val="A3"/>
    <w:uiPriority w:val="99"/>
    <w:rsid w:val="00E80B4F"/>
    <w:rPr>
      <w:rFonts w:cs="Myriad Pro"/>
      <w:color w:val="000000"/>
      <w:sz w:val="20"/>
      <w:szCs w:val="20"/>
    </w:rPr>
  </w:style>
  <w:style w:type="paragraph" w:customStyle="1" w:styleId="Pa2">
    <w:name w:val="Pa2"/>
    <w:basedOn w:val="Normal"/>
    <w:next w:val="Normal"/>
    <w:uiPriority w:val="99"/>
    <w:rsid w:val="00E80B4F"/>
    <w:pPr>
      <w:autoSpaceDE w:val="0"/>
      <w:autoSpaceDN w:val="0"/>
      <w:adjustRightInd w:val="0"/>
      <w:spacing w:after="0" w:line="241" w:lineRule="atLeast"/>
    </w:pPr>
    <w:rPr>
      <w:rFonts w:ascii="Myriad Pro" w:hAnsi="Myriad Pro"/>
      <w:sz w:val="24"/>
      <w:szCs w:val="24"/>
    </w:rPr>
  </w:style>
  <w:style w:type="character" w:customStyle="1" w:styleId="A1">
    <w:name w:val="A1"/>
    <w:uiPriority w:val="99"/>
    <w:rsid w:val="00E80B4F"/>
    <w:rPr>
      <w:rFonts w:cs="Myriad Pro"/>
      <w:b/>
      <w:bCs/>
      <w:color w:val="000000"/>
      <w:sz w:val="28"/>
      <w:szCs w:val="28"/>
    </w:rPr>
  </w:style>
  <w:style w:type="paragraph" w:customStyle="1" w:styleId="Pa3">
    <w:name w:val="Pa3"/>
    <w:basedOn w:val="Normal"/>
    <w:next w:val="Normal"/>
    <w:uiPriority w:val="99"/>
    <w:rsid w:val="00E80B4F"/>
    <w:pPr>
      <w:autoSpaceDE w:val="0"/>
      <w:autoSpaceDN w:val="0"/>
      <w:adjustRightInd w:val="0"/>
      <w:spacing w:after="0" w:line="241" w:lineRule="atLeast"/>
    </w:pPr>
    <w:rPr>
      <w:rFonts w:ascii="Myriad Pro" w:hAnsi="Myriad Pro"/>
      <w:sz w:val="24"/>
      <w:szCs w:val="24"/>
    </w:rPr>
  </w:style>
  <w:style w:type="paragraph" w:customStyle="1" w:styleId="Pa1">
    <w:name w:val="Pa1"/>
    <w:basedOn w:val="Normal"/>
    <w:next w:val="Normal"/>
    <w:uiPriority w:val="99"/>
    <w:rsid w:val="00E80B4F"/>
    <w:pPr>
      <w:autoSpaceDE w:val="0"/>
      <w:autoSpaceDN w:val="0"/>
      <w:adjustRightInd w:val="0"/>
      <w:spacing w:after="0" w:line="241" w:lineRule="atLeast"/>
    </w:pPr>
    <w:rPr>
      <w:rFonts w:ascii="Myriad Pro" w:hAnsi="Myriad Pro"/>
      <w:sz w:val="24"/>
      <w:szCs w:val="24"/>
    </w:rPr>
  </w:style>
  <w:style w:type="character" w:styleId="Hipervnculo">
    <w:name w:val="Hyperlink"/>
    <w:basedOn w:val="Fuentedeprrafopredeter"/>
    <w:uiPriority w:val="99"/>
    <w:unhideWhenUsed/>
    <w:rsid w:val="004A6564"/>
    <w:rPr>
      <w:color w:val="0563C1" w:themeColor="hyperlink"/>
      <w:u w:val="single"/>
    </w:rPr>
  </w:style>
  <w:style w:type="paragraph" w:styleId="Textodeglobo">
    <w:name w:val="Balloon Text"/>
    <w:basedOn w:val="Normal"/>
    <w:link w:val="TextodegloboCar"/>
    <w:uiPriority w:val="99"/>
    <w:semiHidden/>
    <w:unhideWhenUsed/>
    <w:rsid w:val="002756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6A4"/>
    <w:rPr>
      <w:rFonts w:ascii="Tahoma" w:hAnsi="Tahoma" w:cs="Tahoma"/>
      <w:sz w:val="16"/>
      <w:szCs w:val="16"/>
    </w:rPr>
  </w:style>
  <w:style w:type="character" w:styleId="Mencinsinresolver">
    <w:name w:val="Unresolved Mention"/>
    <w:basedOn w:val="Fuentedeprrafopredeter"/>
    <w:uiPriority w:val="99"/>
    <w:semiHidden/>
    <w:unhideWhenUsed/>
    <w:rsid w:val="00CC5DBD"/>
    <w:rPr>
      <w:color w:val="808080"/>
      <w:shd w:val="clear" w:color="auto" w:fill="E6E6E6"/>
    </w:rPr>
  </w:style>
  <w:style w:type="character" w:customStyle="1" w:styleId="Ttulo2Car">
    <w:name w:val="Título 2 Car"/>
    <w:basedOn w:val="Fuentedeprrafopredeter"/>
    <w:link w:val="Ttulo2"/>
    <w:uiPriority w:val="9"/>
    <w:rsid w:val="004D40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3311">
      <w:bodyDiv w:val="1"/>
      <w:marLeft w:val="0"/>
      <w:marRight w:val="0"/>
      <w:marTop w:val="0"/>
      <w:marBottom w:val="0"/>
      <w:divBdr>
        <w:top w:val="none" w:sz="0" w:space="0" w:color="auto"/>
        <w:left w:val="none" w:sz="0" w:space="0" w:color="auto"/>
        <w:bottom w:val="none" w:sz="0" w:space="0" w:color="auto"/>
        <w:right w:val="none" w:sz="0" w:space="0" w:color="auto"/>
      </w:divBdr>
    </w:div>
    <w:div w:id="81880680">
      <w:bodyDiv w:val="1"/>
      <w:marLeft w:val="0"/>
      <w:marRight w:val="0"/>
      <w:marTop w:val="0"/>
      <w:marBottom w:val="0"/>
      <w:divBdr>
        <w:top w:val="none" w:sz="0" w:space="0" w:color="auto"/>
        <w:left w:val="none" w:sz="0" w:space="0" w:color="auto"/>
        <w:bottom w:val="none" w:sz="0" w:space="0" w:color="auto"/>
        <w:right w:val="none" w:sz="0" w:space="0" w:color="auto"/>
      </w:divBdr>
    </w:div>
    <w:div w:id="88091150">
      <w:bodyDiv w:val="1"/>
      <w:marLeft w:val="0"/>
      <w:marRight w:val="0"/>
      <w:marTop w:val="0"/>
      <w:marBottom w:val="0"/>
      <w:divBdr>
        <w:top w:val="none" w:sz="0" w:space="0" w:color="auto"/>
        <w:left w:val="none" w:sz="0" w:space="0" w:color="auto"/>
        <w:bottom w:val="none" w:sz="0" w:space="0" w:color="auto"/>
        <w:right w:val="none" w:sz="0" w:space="0" w:color="auto"/>
      </w:divBdr>
    </w:div>
    <w:div w:id="96950385">
      <w:bodyDiv w:val="1"/>
      <w:marLeft w:val="0"/>
      <w:marRight w:val="0"/>
      <w:marTop w:val="0"/>
      <w:marBottom w:val="0"/>
      <w:divBdr>
        <w:top w:val="none" w:sz="0" w:space="0" w:color="auto"/>
        <w:left w:val="none" w:sz="0" w:space="0" w:color="auto"/>
        <w:bottom w:val="none" w:sz="0" w:space="0" w:color="auto"/>
        <w:right w:val="none" w:sz="0" w:space="0" w:color="auto"/>
      </w:divBdr>
    </w:div>
    <w:div w:id="106388075">
      <w:bodyDiv w:val="1"/>
      <w:marLeft w:val="0"/>
      <w:marRight w:val="0"/>
      <w:marTop w:val="0"/>
      <w:marBottom w:val="0"/>
      <w:divBdr>
        <w:top w:val="none" w:sz="0" w:space="0" w:color="auto"/>
        <w:left w:val="none" w:sz="0" w:space="0" w:color="auto"/>
        <w:bottom w:val="none" w:sz="0" w:space="0" w:color="auto"/>
        <w:right w:val="none" w:sz="0" w:space="0" w:color="auto"/>
      </w:divBdr>
    </w:div>
    <w:div w:id="130489188">
      <w:bodyDiv w:val="1"/>
      <w:marLeft w:val="0"/>
      <w:marRight w:val="0"/>
      <w:marTop w:val="0"/>
      <w:marBottom w:val="0"/>
      <w:divBdr>
        <w:top w:val="none" w:sz="0" w:space="0" w:color="auto"/>
        <w:left w:val="none" w:sz="0" w:space="0" w:color="auto"/>
        <w:bottom w:val="none" w:sz="0" w:space="0" w:color="auto"/>
        <w:right w:val="none" w:sz="0" w:space="0" w:color="auto"/>
      </w:divBdr>
    </w:div>
    <w:div w:id="155197022">
      <w:bodyDiv w:val="1"/>
      <w:marLeft w:val="0"/>
      <w:marRight w:val="0"/>
      <w:marTop w:val="0"/>
      <w:marBottom w:val="0"/>
      <w:divBdr>
        <w:top w:val="none" w:sz="0" w:space="0" w:color="auto"/>
        <w:left w:val="none" w:sz="0" w:space="0" w:color="auto"/>
        <w:bottom w:val="none" w:sz="0" w:space="0" w:color="auto"/>
        <w:right w:val="none" w:sz="0" w:space="0" w:color="auto"/>
      </w:divBdr>
    </w:div>
    <w:div w:id="176045957">
      <w:bodyDiv w:val="1"/>
      <w:marLeft w:val="0"/>
      <w:marRight w:val="0"/>
      <w:marTop w:val="0"/>
      <w:marBottom w:val="0"/>
      <w:divBdr>
        <w:top w:val="none" w:sz="0" w:space="0" w:color="auto"/>
        <w:left w:val="none" w:sz="0" w:space="0" w:color="auto"/>
        <w:bottom w:val="none" w:sz="0" w:space="0" w:color="auto"/>
        <w:right w:val="none" w:sz="0" w:space="0" w:color="auto"/>
      </w:divBdr>
    </w:div>
    <w:div w:id="215554482">
      <w:bodyDiv w:val="1"/>
      <w:marLeft w:val="0"/>
      <w:marRight w:val="0"/>
      <w:marTop w:val="0"/>
      <w:marBottom w:val="0"/>
      <w:divBdr>
        <w:top w:val="none" w:sz="0" w:space="0" w:color="auto"/>
        <w:left w:val="none" w:sz="0" w:space="0" w:color="auto"/>
        <w:bottom w:val="none" w:sz="0" w:space="0" w:color="auto"/>
        <w:right w:val="none" w:sz="0" w:space="0" w:color="auto"/>
      </w:divBdr>
    </w:div>
    <w:div w:id="260450506">
      <w:bodyDiv w:val="1"/>
      <w:marLeft w:val="0"/>
      <w:marRight w:val="0"/>
      <w:marTop w:val="0"/>
      <w:marBottom w:val="0"/>
      <w:divBdr>
        <w:top w:val="none" w:sz="0" w:space="0" w:color="auto"/>
        <w:left w:val="none" w:sz="0" w:space="0" w:color="auto"/>
        <w:bottom w:val="none" w:sz="0" w:space="0" w:color="auto"/>
        <w:right w:val="none" w:sz="0" w:space="0" w:color="auto"/>
      </w:divBdr>
    </w:div>
    <w:div w:id="282922734">
      <w:bodyDiv w:val="1"/>
      <w:marLeft w:val="0"/>
      <w:marRight w:val="0"/>
      <w:marTop w:val="0"/>
      <w:marBottom w:val="0"/>
      <w:divBdr>
        <w:top w:val="none" w:sz="0" w:space="0" w:color="auto"/>
        <w:left w:val="none" w:sz="0" w:space="0" w:color="auto"/>
        <w:bottom w:val="none" w:sz="0" w:space="0" w:color="auto"/>
        <w:right w:val="none" w:sz="0" w:space="0" w:color="auto"/>
      </w:divBdr>
    </w:div>
    <w:div w:id="283729605">
      <w:bodyDiv w:val="1"/>
      <w:marLeft w:val="0"/>
      <w:marRight w:val="0"/>
      <w:marTop w:val="0"/>
      <w:marBottom w:val="0"/>
      <w:divBdr>
        <w:top w:val="none" w:sz="0" w:space="0" w:color="auto"/>
        <w:left w:val="none" w:sz="0" w:space="0" w:color="auto"/>
        <w:bottom w:val="none" w:sz="0" w:space="0" w:color="auto"/>
        <w:right w:val="none" w:sz="0" w:space="0" w:color="auto"/>
      </w:divBdr>
    </w:div>
    <w:div w:id="299072506">
      <w:bodyDiv w:val="1"/>
      <w:marLeft w:val="0"/>
      <w:marRight w:val="0"/>
      <w:marTop w:val="0"/>
      <w:marBottom w:val="0"/>
      <w:divBdr>
        <w:top w:val="none" w:sz="0" w:space="0" w:color="auto"/>
        <w:left w:val="none" w:sz="0" w:space="0" w:color="auto"/>
        <w:bottom w:val="none" w:sz="0" w:space="0" w:color="auto"/>
        <w:right w:val="none" w:sz="0" w:space="0" w:color="auto"/>
      </w:divBdr>
    </w:div>
    <w:div w:id="316768061">
      <w:bodyDiv w:val="1"/>
      <w:marLeft w:val="0"/>
      <w:marRight w:val="0"/>
      <w:marTop w:val="0"/>
      <w:marBottom w:val="0"/>
      <w:divBdr>
        <w:top w:val="none" w:sz="0" w:space="0" w:color="auto"/>
        <w:left w:val="none" w:sz="0" w:space="0" w:color="auto"/>
        <w:bottom w:val="none" w:sz="0" w:space="0" w:color="auto"/>
        <w:right w:val="none" w:sz="0" w:space="0" w:color="auto"/>
      </w:divBdr>
    </w:div>
    <w:div w:id="326597451">
      <w:bodyDiv w:val="1"/>
      <w:marLeft w:val="0"/>
      <w:marRight w:val="0"/>
      <w:marTop w:val="0"/>
      <w:marBottom w:val="0"/>
      <w:divBdr>
        <w:top w:val="none" w:sz="0" w:space="0" w:color="auto"/>
        <w:left w:val="none" w:sz="0" w:space="0" w:color="auto"/>
        <w:bottom w:val="none" w:sz="0" w:space="0" w:color="auto"/>
        <w:right w:val="none" w:sz="0" w:space="0" w:color="auto"/>
      </w:divBdr>
    </w:div>
    <w:div w:id="334383243">
      <w:bodyDiv w:val="1"/>
      <w:marLeft w:val="0"/>
      <w:marRight w:val="0"/>
      <w:marTop w:val="0"/>
      <w:marBottom w:val="0"/>
      <w:divBdr>
        <w:top w:val="none" w:sz="0" w:space="0" w:color="auto"/>
        <w:left w:val="none" w:sz="0" w:space="0" w:color="auto"/>
        <w:bottom w:val="none" w:sz="0" w:space="0" w:color="auto"/>
        <w:right w:val="none" w:sz="0" w:space="0" w:color="auto"/>
      </w:divBdr>
    </w:div>
    <w:div w:id="336658899">
      <w:bodyDiv w:val="1"/>
      <w:marLeft w:val="0"/>
      <w:marRight w:val="0"/>
      <w:marTop w:val="0"/>
      <w:marBottom w:val="0"/>
      <w:divBdr>
        <w:top w:val="none" w:sz="0" w:space="0" w:color="auto"/>
        <w:left w:val="none" w:sz="0" w:space="0" w:color="auto"/>
        <w:bottom w:val="none" w:sz="0" w:space="0" w:color="auto"/>
        <w:right w:val="none" w:sz="0" w:space="0" w:color="auto"/>
      </w:divBdr>
    </w:div>
    <w:div w:id="374281254">
      <w:bodyDiv w:val="1"/>
      <w:marLeft w:val="0"/>
      <w:marRight w:val="0"/>
      <w:marTop w:val="0"/>
      <w:marBottom w:val="0"/>
      <w:divBdr>
        <w:top w:val="none" w:sz="0" w:space="0" w:color="auto"/>
        <w:left w:val="none" w:sz="0" w:space="0" w:color="auto"/>
        <w:bottom w:val="none" w:sz="0" w:space="0" w:color="auto"/>
        <w:right w:val="none" w:sz="0" w:space="0" w:color="auto"/>
      </w:divBdr>
    </w:div>
    <w:div w:id="409424527">
      <w:bodyDiv w:val="1"/>
      <w:marLeft w:val="0"/>
      <w:marRight w:val="0"/>
      <w:marTop w:val="0"/>
      <w:marBottom w:val="0"/>
      <w:divBdr>
        <w:top w:val="none" w:sz="0" w:space="0" w:color="auto"/>
        <w:left w:val="none" w:sz="0" w:space="0" w:color="auto"/>
        <w:bottom w:val="none" w:sz="0" w:space="0" w:color="auto"/>
        <w:right w:val="none" w:sz="0" w:space="0" w:color="auto"/>
      </w:divBdr>
    </w:div>
    <w:div w:id="442845945">
      <w:bodyDiv w:val="1"/>
      <w:marLeft w:val="0"/>
      <w:marRight w:val="0"/>
      <w:marTop w:val="0"/>
      <w:marBottom w:val="0"/>
      <w:divBdr>
        <w:top w:val="none" w:sz="0" w:space="0" w:color="auto"/>
        <w:left w:val="none" w:sz="0" w:space="0" w:color="auto"/>
        <w:bottom w:val="none" w:sz="0" w:space="0" w:color="auto"/>
        <w:right w:val="none" w:sz="0" w:space="0" w:color="auto"/>
      </w:divBdr>
    </w:div>
    <w:div w:id="447432133">
      <w:bodyDiv w:val="1"/>
      <w:marLeft w:val="0"/>
      <w:marRight w:val="0"/>
      <w:marTop w:val="0"/>
      <w:marBottom w:val="0"/>
      <w:divBdr>
        <w:top w:val="none" w:sz="0" w:space="0" w:color="auto"/>
        <w:left w:val="none" w:sz="0" w:space="0" w:color="auto"/>
        <w:bottom w:val="none" w:sz="0" w:space="0" w:color="auto"/>
        <w:right w:val="none" w:sz="0" w:space="0" w:color="auto"/>
      </w:divBdr>
    </w:div>
    <w:div w:id="478570645">
      <w:bodyDiv w:val="1"/>
      <w:marLeft w:val="0"/>
      <w:marRight w:val="0"/>
      <w:marTop w:val="0"/>
      <w:marBottom w:val="0"/>
      <w:divBdr>
        <w:top w:val="none" w:sz="0" w:space="0" w:color="auto"/>
        <w:left w:val="none" w:sz="0" w:space="0" w:color="auto"/>
        <w:bottom w:val="none" w:sz="0" w:space="0" w:color="auto"/>
        <w:right w:val="none" w:sz="0" w:space="0" w:color="auto"/>
      </w:divBdr>
    </w:div>
    <w:div w:id="497229366">
      <w:bodyDiv w:val="1"/>
      <w:marLeft w:val="0"/>
      <w:marRight w:val="0"/>
      <w:marTop w:val="0"/>
      <w:marBottom w:val="0"/>
      <w:divBdr>
        <w:top w:val="none" w:sz="0" w:space="0" w:color="auto"/>
        <w:left w:val="none" w:sz="0" w:space="0" w:color="auto"/>
        <w:bottom w:val="none" w:sz="0" w:space="0" w:color="auto"/>
        <w:right w:val="none" w:sz="0" w:space="0" w:color="auto"/>
      </w:divBdr>
    </w:div>
    <w:div w:id="600452021">
      <w:bodyDiv w:val="1"/>
      <w:marLeft w:val="0"/>
      <w:marRight w:val="0"/>
      <w:marTop w:val="0"/>
      <w:marBottom w:val="0"/>
      <w:divBdr>
        <w:top w:val="none" w:sz="0" w:space="0" w:color="auto"/>
        <w:left w:val="none" w:sz="0" w:space="0" w:color="auto"/>
        <w:bottom w:val="none" w:sz="0" w:space="0" w:color="auto"/>
        <w:right w:val="none" w:sz="0" w:space="0" w:color="auto"/>
      </w:divBdr>
    </w:div>
    <w:div w:id="656038831">
      <w:bodyDiv w:val="1"/>
      <w:marLeft w:val="0"/>
      <w:marRight w:val="0"/>
      <w:marTop w:val="0"/>
      <w:marBottom w:val="0"/>
      <w:divBdr>
        <w:top w:val="none" w:sz="0" w:space="0" w:color="auto"/>
        <w:left w:val="none" w:sz="0" w:space="0" w:color="auto"/>
        <w:bottom w:val="none" w:sz="0" w:space="0" w:color="auto"/>
        <w:right w:val="none" w:sz="0" w:space="0" w:color="auto"/>
      </w:divBdr>
    </w:div>
    <w:div w:id="664821475">
      <w:bodyDiv w:val="1"/>
      <w:marLeft w:val="0"/>
      <w:marRight w:val="0"/>
      <w:marTop w:val="0"/>
      <w:marBottom w:val="0"/>
      <w:divBdr>
        <w:top w:val="none" w:sz="0" w:space="0" w:color="auto"/>
        <w:left w:val="none" w:sz="0" w:space="0" w:color="auto"/>
        <w:bottom w:val="none" w:sz="0" w:space="0" w:color="auto"/>
        <w:right w:val="none" w:sz="0" w:space="0" w:color="auto"/>
      </w:divBdr>
    </w:div>
    <w:div w:id="687559531">
      <w:bodyDiv w:val="1"/>
      <w:marLeft w:val="0"/>
      <w:marRight w:val="0"/>
      <w:marTop w:val="0"/>
      <w:marBottom w:val="0"/>
      <w:divBdr>
        <w:top w:val="none" w:sz="0" w:space="0" w:color="auto"/>
        <w:left w:val="none" w:sz="0" w:space="0" w:color="auto"/>
        <w:bottom w:val="none" w:sz="0" w:space="0" w:color="auto"/>
        <w:right w:val="none" w:sz="0" w:space="0" w:color="auto"/>
      </w:divBdr>
    </w:div>
    <w:div w:id="719401879">
      <w:bodyDiv w:val="1"/>
      <w:marLeft w:val="0"/>
      <w:marRight w:val="0"/>
      <w:marTop w:val="0"/>
      <w:marBottom w:val="0"/>
      <w:divBdr>
        <w:top w:val="none" w:sz="0" w:space="0" w:color="auto"/>
        <w:left w:val="none" w:sz="0" w:space="0" w:color="auto"/>
        <w:bottom w:val="none" w:sz="0" w:space="0" w:color="auto"/>
        <w:right w:val="none" w:sz="0" w:space="0" w:color="auto"/>
      </w:divBdr>
    </w:div>
    <w:div w:id="737945201">
      <w:bodyDiv w:val="1"/>
      <w:marLeft w:val="0"/>
      <w:marRight w:val="0"/>
      <w:marTop w:val="0"/>
      <w:marBottom w:val="0"/>
      <w:divBdr>
        <w:top w:val="none" w:sz="0" w:space="0" w:color="auto"/>
        <w:left w:val="none" w:sz="0" w:space="0" w:color="auto"/>
        <w:bottom w:val="none" w:sz="0" w:space="0" w:color="auto"/>
        <w:right w:val="none" w:sz="0" w:space="0" w:color="auto"/>
      </w:divBdr>
    </w:div>
    <w:div w:id="757560592">
      <w:bodyDiv w:val="1"/>
      <w:marLeft w:val="0"/>
      <w:marRight w:val="0"/>
      <w:marTop w:val="0"/>
      <w:marBottom w:val="0"/>
      <w:divBdr>
        <w:top w:val="none" w:sz="0" w:space="0" w:color="auto"/>
        <w:left w:val="none" w:sz="0" w:space="0" w:color="auto"/>
        <w:bottom w:val="none" w:sz="0" w:space="0" w:color="auto"/>
        <w:right w:val="none" w:sz="0" w:space="0" w:color="auto"/>
      </w:divBdr>
    </w:div>
    <w:div w:id="771438318">
      <w:bodyDiv w:val="1"/>
      <w:marLeft w:val="0"/>
      <w:marRight w:val="0"/>
      <w:marTop w:val="0"/>
      <w:marBottom w:val="0"/>
      <w:divBdr>
        <w:top w:val="none" w:sz="0" w:space="0" w:color="auto"/>
        <w:left w:val="none" w:sz="0" w:space="0" w:color="auto"/>
        <w:bottom w:val="none" w:sz="0" w:space="0" w:color="auto"/>
        <w:right w:val="none" w:sz="0" w:space="0" w:color="auto"/>
      </w:divBdr>
    </w:div>
    <w:div w:id="791244256">
      <w:bodyDiv w:val="1"/>
      <w:marLeft w:val="0"/>
      <w:marRight w:val="0"/>
      <w:marTop w:val="0"/>
      <w:marBottom w:val="0"/>
      <w:divBdr>
        <w:top w:val="none" w:sz="0" w:space="0" w:color="auto"/>
        <w:left w:val="none" w:sz="0" w:space="0" w:color="auto"/>
        <w:bottom w:val="none" w:sz="0" w:space="0" w:color="auto"/>
        <w:right w:val="none" w:sz="0" w:space="0" w:color="auto"/>
      </w:divBdr>
    </w:div>
    <w:div w:id="847183926">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75317086">
      <w:bodyDiv w:val="1"/>
      <w:marLeft w:val="0"/>
      <w:marRight w:val="0"/>
      <w:marTop w:val="0"/>
      <w:marBottom w:val="0"/>
      <w:divBdr>
        <w:top w:val="none" w:sz="0" w:space="0" w:color="auto"/>
        <w:left w:val="none" w:sz="0" w:space="0" w:color="auto"/>
        <w:bottom w:val="none" w:sz="0" w:space="0" w:color="auto"/>
        <w:right w:val="none" w:sz="0" w:space="0" w:color="auto"/>
      </w:divBdr>
    </w:div>
    <w:div w:id="919483104">
      <w:bodyDiv w:val="1"/>
      <w:marLeft w:val="0"/>
      <w:marRight w:val="0"/>
      <w:marTop w:val="0"/>
      <w:marBottom w:val="0"/>
      <w:divBdr>
        <w:top w:val="none" w:sz="0" w:space="0" w:color="auto"/>
        <w:left w:val="none" w:sz="0" w:space="0" w:color="auto"/>
        <w:bottom w:val="none" w:sz="0" w:space="0" w:color="auto"/>
        <w:right w:val="none" w:sz="0" w:space="0" w:color="auto"/>
      </w:divBdr>
    </w:div>
    <w:div w:id="1005398244">
      <w:bodyDiv w:val="1"/>
      <w:marLeft w:val="0"/>
      <w:marRight w:val="0"/>
      <w:marTop w:val="0"/>
      <w:marBottom w:val="0"/>
      <w:divBdr>
        <w:top w:val="none" w:sz="0" w:space="0" w:color="auto"/>
        <w:left w:val="none" w:sz="0" w:space="0" w:color="auto"/>
        <w:bottom w:val="none" w:sz="0" w:space="0" w:color="auto"/>
        <w:right w:val="none" w:sz="0" w:space="0" w:color="auto"/>
      </w:divBdr>
    </w:div>
    <w:div w:id="1016423719">
      <w:bodyDiv w:val="1"/>
      <w:marLeft w:val="0"/>
      <w:marRight w:val="0"/>
      <w:marTop w:val="0"/>
      <w:marBottom w:val="0"/>
      <w:divBdr>
        <w:top w:val="none" w:sz="0" w:space="0" w:color="auto"/>
        <w:left w:val="none" w:sz="0" w:space="0" w:color="auto"/>
        <w:bottom w:val="none" w:sz="0" w:space="0" w:color="auto"/>
        <w:right w:val="none" w:sz="0" w:space="0" w:color="auto"/>
      </w:divBdr>
    </w:div>
    <w:div w:id="1047947367">
      <w:bodyDiv w:val="1"/>
      <w:marLeft w:val="0"/>
      <w:marRight w:val="0"/>
      <w:marTop w:val="0"/>
      <w:marBottom w:val="0"/>
      <w:divBdr>
        <w:top w:val="none" w:sz="0" w:space="0" w:color="auto"/>
        <w:left w:val="none" w:sz="0" w:space="0" w:color="auto"/>
        <w:bottom w:val="none" w:sz="0" w:space="0" w:color="auto"/>
        <w:right w:val="none" w:sz="0" w:space="0" w:color="auto"/>
      </w:divBdr>
    </w:div>
    <w:div w:id="1084644298">
      <w:bodyDiv w:val="1"/>
      <w:marLeft w:val="0"/>
      <w:marRight w:val="0"/>
      <w:marTop w:val="0"/>
      <w:marBottom w:val="0"/>
      <w:divBdr>
        <w:top w:val="none" w:sz="0" w:space="0" w:color="auto"/>
        <w:left w:val="none" w:sz="0" w:space="0" w:color="auto"/>
        <w:bottom w:val="none" w:sz="0" w:space="0" w:color="auto"/>
        <w:right w:val="none" w:sz="0" w:space="0" w:color="auto"/>
      </w:divBdr>
    </w:div>
    <w:div w:id="1088847321">
      <w:bodyDiv w:val="1"/>
      <w:marLeft w:val="0"/>
      <w:marRight w:val="0"/>
      <w:marTop w:val="0"/>
      <w:marBottom w:val="0"/>
      <w:divBdr>
        <w:top w:val="none" w:sz="0" w:space="0" w:color="auto"/>
        <w:left w:val="none" w:sz="0" w:space="0" w:color="auto"/>
        <w:bottom w:val="none" w:sz="0" w:space="0" w:color="auto"/>
        <w:right w:val="none" w:sz="0" w:space="0" w:color="auto"/>
      </w:divBdr>
    </w:div>
    <w:div w:id="1093820665">
      <w:bodyDiv w:val="1"/>
      <w:marLeft w:val="0"/>
      <w:marRight w:val="0"/>
      <w:marTop w:val="0"/>
      <w:marBottom w:val="0"/>
      <w:divBdr>
        <w:top w:val="none" w:sz="0" w:space="0" w:color="auto"/>
        <w:left w:val="none" w:sz="0" w:space="0" w:color="auto"/>
        <w:bottom w:val="none" w:sz="0" w:space="0" w:color="auto"/>
        <w:right w:val="none" w:sz="0" w:space="0" w:color="auto"/>
      </w:divBdr>
    </w:div>
    <w:div w:id="1105080225">
      <w:bodyDiv w:val="1"/>
      <w:marLeft w:val="0"/>
      <w:marRight w:val="0"/>
      <w:marTop w:val="0"/>
      <w:marBottom w:val="0"/>
      <w:divBdr>
        <w:top w:val="none" w:sz="0" w:space="0" w:color="auto"/>
        <w:left w:val="none" w:sz="0" w:space="0" w:color="auto"/>
        <w:bottom w:val="none" w:sz="0" w:space="0" w:color="auto"/>
        <w:right w:val="none" w:sz="0" w:space="0" w:color="auto"/>
      </w:divBdr>
    </w:div>
    <w:div w:id="1227301731">
      <w:bodyDiv w:val="1"/>
      <w:marLeft w:val="0"/>
      <w:marRight w:val="0"/>
      <w:marTop w:val="0"/>
      <w:marBottom w:val="0"/>
      <w:divBdr>
        <w:top w:val="none" w:sz="0" w:space="0" w:color="auto"/>
        <w:left w:val="none" w:sz="0" w:space="0" w:color="auto"/>
        <w:bottom w:val="none" w:sz="0" w:space="0" w:color="auto"/>
        <w:right w:val="none" w:sz="0" w:space="0" w:color="auto"/>
      </w:divBdr>
    </w:div>
    <w:div w:id="1258640184">
      <w:bodyDiv w:val="1"/>
      <w:marLeft w:val="0"/>
      <w:marRight w:val="0"/>
      <w:marTop w:val="0"/>
      <w:marBottom w:val="0"/>
      <w:divBdr>
        <w:top w:val="none" w:sz="0" w:space="0" w:color="auto"/>
        <w:left w:val="none" w:sz="0" w:space="0" w:color="auto"/>
        <w:bottom w:val="none" w:sz="0" w:space="0" w:color="auto"/>
        <w:right w:val="none" w:sz="0" w:space="0" w:color="auto"/>
      </w:divBdr>
    </w:div>
    <w:div w:id="1262225409">
      <w:bodyDiv w:val="1"/>
      <w:marLeft w:val="0"/>
      <w:marRight w:val="0"/>
      <w:marTop w:val="0"/>
      <w:marBottom w:val="0"/>
      <w:divBdr>
        <w:top w:val="none" w:sz="0" w:space="0" w:color="auto"/>
        <w:left w:val="none" w:sz="0" w:space="0" w:color="auto"/>
        <w:bottom w:val="none" w:sz="0" w:space="0" w:color="auto"/>
        <w:right w:val="none" w:sz="0" w:space="0" w:color="auto"/>
      </w:divBdr>
    </w:div>
    <w:div w:id="1273901814">
      <w:bodyDiv w:val="1"/>
      <w:marLeft w:val="0"/>
      <w:marRight w:val="0"/>
      <w:marTop w:val="0"/>
      <w:marBottom w:val="0"/>
      <w:divBdr>
        <w:top w:val="none" w:sz="0" w:space="0" w:color="auto"/>
        <w:left w:val="none" w:sz="0" w:space="0" w:color="auto"/>
        <w:bottom w:val="none" w:sz="0" w:space="0" w:color="auto"/>
        <w:right w:val="none" w:sz="0" w:space="0" w:color="auto"/>
      </w:divBdr>
    </w:div>
    <w:div w:id="1279029468">
      <w:bodyDiv w:val="1"/>
      <w:marLeft w:val="0"/>
      <w:marRight w:val="0"/>
      <w:marTop w:val="0"/>
      <w:marBottom w:val="0"/>
      <w:divBdr>
        <w:top w:val="none" w:sz="0" w:space="0" w:color="auto"/>
        <w:left w:val="none" w:sz="0" w:space="0" w:color="auto"/>
        <w:bottom w:val="none" w:sz="0" w:space="0" w:color="auto"/>
        <w:right w:val="none" w:sz="0" w:space="0" w:color="auto"/>
      </w:divBdr>
    </w:div>
    <w:div w:id="1312834589">
      <w:bodyDiv w:val="1"/>
      <w:marLeft w:val="0"/>
      <w:marRight w:val="0"/>
      <w:marTop w:val="0"/>
      <w:marBottom w:val="0"/>
      <w:divBdr>
        <w:top w:val="none" w:sz="0" w:space="0" w:color="auto"/>
        <w:left w:val="none" w:sz="0" w:space="0" w:color="auto"/>
        <w:bottom w:val="none" w:sz="0" w:space="0" w:color="auto"/>
        <w:right w:val="none" w:sz="0" w:space="0" w:color="auto"/>
      </w:divBdr>
    </w:div>
    <w:div w:id="1346783019">
      <w:bodyDiv w:val="1"/>
      <w:marLeft w:val="0"/>
      <w:marRight w:val="0"/>
      <w:marTop w:val="0"/>
      <w:marBottom w:val="0"/>
      <w:divBdr>
        <w:top w:val="none" w:sz="0" w:space="0" w:color="auto"/>
        <w:left w:val="none" w:sz="0" w:space="0" w:color="auto"/>
        <w:bottom w:val="none" w:sz="0" w:space="0" w:color="auto"/>
        <w:right w:val="none" w:sz="0" w:space="0" w:color="auto"/>
      </w:divBdr>
    </w:div>
    <w:div w:id="1382628713">
      <w:bodyDiv w:val="1"/>
      <w:marLeft w:val="0"/>
      <w:marRight w:val="0"/>
      <w:marTop w:val="0"/>
      <w:marBottom w:val="0"/>
      <w:divBdr>
        <w:top w:val="none" w:sz="0" w:space="0" w:color="auto"/>
        <w:left w:val="none" w:sz="0" w:space="0" w:color="auto"/>
        <w:bottom w:val="none" w:sz="0" w:space="0" w:color="auto"/>
        <w:right w:val="none" w:sz="0" w:space="0" w:color="auto"/>
      </w:divBdr>
    </w:div>
    <w:div w:id="1390836839">
      <w:bodyDiv w:val="1"/>
      <w:marLeft w:val="0"/>
      <w:marRight w:val="0"/>
      <w:marTop w:val="0"/>
      <w:marBottom w:val="0"/>
      <w:divBdr>
        <w:top w:val="none" w:sz="0" w:space="0" w:color="auto"/>
        <w:left w:val="none" w:sz="0" w:space="0" w:color="auto"/>
        <w:bottom w:val="none" w:sz="0" w:space="0" w:color="auto"/>
        <w:right w:val="none" w:sz="0" w:space="0" w:color="auto"/>
      </w:divBdr>
    </w:div>
    <w:div w:id="1444031685">
      <w:bodyDiv w:val="1"/>
      <w:marLeft w:val="0"/>
      <w:marRight w:val="0"/>
      <w:marTop w:val="0"/>
      <w:marBottom w:val="0"/>
      <w:divBdr>
        <w:top w:val="none" w:sz="0" w:space="0" w:color="auto"/>
        <w:left w:val="none" w:sz="0" w:space="0" w:color="auto"/>
        <w:bottom w:val="none" w:sz="0" w:space="0" w:color="auto"/>
        <w:right w:val="none" w:sz="0" w:space="0" w:color="auto"/>
      </w:divBdr>
    </w:div>
    <w:div w:id="1470200985">
      <w:bodyDiv w:val="1"/>
      <w:marLeft w:val="0"/>
      <w:marRight w:val="0"/>
      <w:marTop w:val="0"/>
      <w:marBottom w:val="0"/>
      <w:divBdr>
        <w:top w:val="none" w:sz="0" w:space="0" w:color="auto"/>
        <w:left w:val="none" w:sz="0" w:space="0" w:color="auto"/>
        <w:bottom w:val="none" w:sz="0" w:space="0" w:color="auto"/>
        <w:right w:val="none" w:sz="0" w:space="0" w:color="auto"/>
      </w:divBdr>
    </w:div>
    <w:div w:id="1562329142">
      <w:bodyDiv w:val="1"/>
      <w:marLeft w:val="0"/>
      <w:marRight w:val="0"/>
      <w:marTop w:val="0"/>
      <w:marBottom w:val="0"/>
      <w:divBdr>
        <w:top w:val="none" w:sz="0" w:space="0" w:color="auto"/>
        <w:left w:val="none" w:sz="0" w:space="0" w:color="auto"/>
        <w:bottom w:val="none" w:sz="0" w:space="0" w:color="auto"/>
        <w:right w:val="none" w:sz="0" w:space="0" w:color="auto"/>
      </w:divBdr>
    </w:div>
    <w:div w:id="1564442396">
      <w:bodyDiv w:val="1"/>
      <w:marLeft w:val="0"/>
      <w:marRight w:val="0"/>
      <w:marTop w:val="0"/>
      <w:marBottom w:val="0"/>
      <w:divBdr>
        <w:top w:val="none" w:sz="0" w:space="0" w:color="auto"/>
        <w:left w:val="none" w:sz="0" w:space="0" w:color="auto"/>
        <w:bottom w:val="none" w:sz="0" w:space="0" w:color="auto"/>
        <w:right w:val="none" w:sz="0" w:space="0" w:color="auto"/>
      </w:divBdr>
    </w:div>
    <w:div w:id="1564559159">
      <w:bodyDiv w:val="1"/>
      <w:marLeft w:val="0"/>
      <w:marRight w:val="0"/>
      <w:marTop w:val="0"/>
      <w:marBottom w:val="0"/>
      <w:divBdr>
        <w:top w:val="none" w:sz="0" w:space="0" w:color="auto"/>
        <w:left w:val="none" w:sz="0" w:space="0" w:color="auto"/>
        <w:bottom w:val="none" w:sz="0" w:space="0" w:color="auto"/>
        <w:right w:val="none" w:sz="0" w:space="0" w:color="auto"/>
      </w:divBdr>
    </w:div>
    <w:div w:id="1572690696">
      <w:bodyDiv w:val="1"/>
      <w:marLeft w:val="0"/>
      <w:marRight w:val="0"/>
      <w:marTop w:val="0"/>
      <w:marBottom w:val="0"/>
      <w:divBdr>
        <w:top w:val="none" w:sz="0" w:space="0" w:color="auto"/>
        <w:left w:val="none" w:sz="0" w:space="0" w:color="auto"/>
        <w:bottom w:val="none" w:sz="0" w:space="0" w:color="auto"/>
        <w:right w:val="none" w:sz="0" w:space="0" w:color="auto"/>
      </w:divBdr>
    </w:div>
    <w:div w:id="1604529229">
      <w:bodyDiv w:val="1"/>
      <w:marLeft w:val="0"/>
      <w:marRight w:val="0"/>
      <w:marTop w:val="0"/>
      <w:marBottom w:val="0"/>
      <w:divBdr>
        <w:top w:val="none" w:sz="0" w:space="0" w:color="auto"/>
        <w:left w:val="none" w:sz="0" w:space="0" w:color="auto"/>
        <w:bottom w:val="none" w:sz="0" w:space="0" w:color="auto"/>
        <w:right w:val="none" w:sz="0" w:space="0" w:color="auto"/>
      </w:divBdr>
    </w:div>
    <w:div w:id="1610971670">
      <w:bodyDiv w:val="1"/>
      <w:marLeft w:val="0"/>
      <w:marRight w:val="0"/>
      <w:marTop w:val="0"/>
      <w:marBottom w:val="0"/>
      <w:divBdr>
        <w:top w:val="none" w:sz="0" w:space="0" w:color="auto"/>
        <w:left w:val="none" w:sz="0" w:space="0" w:color="auto"/>
        <w:bottom w:val="none" w:sz="0" w:space="0" w:color="auto"/>
        <w:right w:val="none" w:sz="0" w:space="0" w:color="auto"/>
      </w:divBdr>
    </w:div>
    <w:div w:id="1667587655">
      <w:bodyDiv w:val="1"/>
      <w:marLeft w:val="0"/>
      <w:marRight w:val="0"/>
      <w:marTop w:val="0"/>
      <w:marBottom w:val="0"/>
      <w:divBdr>
        <w:top w:val="none" w:sz="0" w:space="0" w:color="auto"/>
        <w:left w:val="none" w:sz="0" w:space="0" w:color="auto"/>
        <w:bottom w:val="none" w:sz="0" w:space="0" w:color="auto"/>
        <w:right w:val="none" w:sz="0" w:space="0" w:color="auto"/>
      </w:divBdr>
    </w:div>
    <w:div w:id="1678339510">
      <w:bodyDiv w:val="1"/>
      <w:marLeft w:val="0"/>
      <w:marRight w:val="0"/>
      <w:marTop w:val="0"/>
      <w:marBottom w:val="0"/>
      <w:divBdr>
        <w:top w:val="none" w:sz="0" w:space="0" w:color="auto"/>
        <w:left w:val="none" w:sz="0" w:space="0" w:color="auto"/>
        <w:bottom w:val="none" w:sz="0" w:space="0" w:color="auto"/>
        <w:right w:val="none" w:sz="0" w:space="0" w:color="auto"/>
      </w:divBdr>
    </w:div>
    <w:div w:id="1680698908">
      <w:bodyDiv w:val="1"/>
      <w:marLeft w:val="0"/>
      <w:marRight w:val="0"/>
      <w:marTop w:val="0"/>
      <w:marBottom w:val="0"/>
      <w:divBdr>
        <w:top w:val="none" w:sz="0" w:space="0" w:color="auto"/>
        <w:left w:val="none" w:sz="0" w:space="0" w:color="auto"/>
        <w:bottom w:val="none" w:sz="0" w:space="0" w:color="auto"/>
        <w:right w:val="none" w:sz="0" w:space="0" w:color="auto"/>
      </w:divBdr>
    </w:div>
    <w:div w:id="1727870073">
      <w:bodyDiv w:val="1"/>
      <w:marLeft w:val="0"/>
      <w:marRight w:val="0"/>
      <w:marTop w:val="0"/>
      <w:marBottom w:val="0"/>
      <w:divBdr>
        <w:top w:val="none" w:sz="0" w:space="0" w:color="auto"/>
        <w:left w:val="none" w:sz="0" w:space="0" w:color="auto"/>
        <w:bottom w:val="none" w:sz="0" w:space="0" w:color="auto"/>
        <w:right w:val="none" w:sz="0" w:space="0" w:color="auto"/>
      </w:divBdr>
    </w:div>
    <w:div w:id="1751350225">
      <w:bodyDiv w:val="1"/>
      <w:marLeft w:val="0"/>
      <w:marRight w:val="0"/>
      <w:marTop w:val="0"/>
      <w:marBottom w:val="0"/>
      <w:divBdr>
        <w:top w:val="none" w:sz="0" w:space="0" w:color="auto"/>
        <w:left w:val="none" w:sz="0" w:space="0" w:color="auto"/>
        <w:bottom w:val="none" w:sz="0" w:space="0" w:color="auto"/>
        <w:right w:val="none" w:sz="0" w:space="0" w:color="auto"/>
      </w:divBdr>
    </w:div>
    <w:div w:id="1751466059">
      <w:bodyDiv w:val="1"/>
      <w:marLeft w:val="0"/>
      <w:marRight w:val="0"/>
      <w:marTop w:val="0"/>
      <w:marBottom w:val="0"/>
      <w:divBdr>
        <w:top w:val="none" w:sz="0" w:space="0" w:color="auto"/>
        <w:left w:val="none" w:sz="0" w:space="0" w:color="auto"/>
        <w:bottom w:val="none" w:sz="0" w:space="0" w:color="auto"/>
        <w:right w:val="none" w:sz="0" w:space="0" w:color="auto"/>
      </w:divBdr>
    </w:div>
    <w:div w:id="1761753263">
      <w:bodyDiv w:val="1"/>
      <w:marLeft w:val="0"/>
      <w:marRight w:val="0"/>
      <w:marTop w:val="0"/>
      <w:marBottom w:val="0"/>
      <w:divBdr>
        <w:top w:val="none" w:sz="0" w:space="0" w:color="auto"/>
        <w:left w:val="none" w:sz="0" w:space="0" w:color="auto"/>
        <w:bottom w:val="none" w:sz="0" w:space="0" w:color="auto"/>
        <w:right w:val="none" w:sz="0" w:space="0" w:color="auto"/>
      </w:divBdr>
    </w:div>
    <w:div w:id="1774204396">
      <w:bodyDiv w:val="1"/>
      <w:marLeft w:val="0"/>
      <w:marRight w:val="0"/>
      <w:marTop w:val="0"/>
      <w:marBottom w:val="0"/>
      <w:divBdr>
        <w:top w:val="none" w:sz="0" w:space="0" w:color="auto"/>
        <w:left w:val="none" w:sz="0" w:space="0" w:color="auto"/>
        <w:bottom w:val="none" w:sz="0" w:space="0" w:color="auto"/>
        <w:right w:val="none" w:sz="0" w:space="0" w:color="auto"/>
      </w:divBdr>
    </w:div>
    <w:div w:id="1809469776">
      <w:bodyDiv w:val="1"/>
      <w:marLeft w:val="0"/>
      <w:marRight w:val="0"/>
      <w:marTop w:val="0"/>
      <w:marBottom w:val="0"/>
      <w:divBdr>
        <w:top w:val="none" w:sz="0" w:space="0" w:color="auto"/>
        <w:left w:val="none" w:sz="0" w:space="0" w:color="auto"/>
        <w:bottom w:val="none" w:sz="0" w:space="0" w:color="auto"/>
        <w:right w:val="none" w:sz="0" w:space="0" w:color="auto"/>
      </w:divBdr>
    </w:div>
    <w:div w:id="1826703575">
      <w:bodyDiv w:val="1"/>
      <w:marLeft w:val="0"/>
      <w:marRight w:val="0"/>
      <w:marTop w:val="0"/>
      <w:marBottom w:val="0"/>
      <w:divBdr>
        <w:top w:val="none" w:sz="0" w:space="0" w:color="auto"/>
        <w:left w:val="none" w:sz="0" w:space="0" w:color="auto"/>
        <w:bottom w:val="none" w:sz="0" w:space="0" w:color="auto"/>
        <w:right w:val="none" w:sz="0" w:space="0" w:color="auto"/>
      </w:divBdr>
    </w:div>
    <w:div w:id="1840122798">
      <w:bodyDiv w:val="1"/>
      <w:marLeft w:val="0"/>
      <w:marRight w:val="0"/>
      <w:marTop w:val="0"/>
      <w:marBottom w:val="0"/>
      <w:divBdr>
        <w:top w:val="none" w:sz="0" w:space="0" w:color="auto"/>
        <w:left w:val="none" w:sz="0" w:space="0" w:color="auto"/>
        <w:bottom w:val="none" w:sz="0" w:space="0" w:color="auto"/>
        <w:right w:val="none" w:sz="0" w:space="0" w:color="auto"/>
      </w:divBdr>
    </w:div>
    <w:div w:id="1862015211">
      <w:bodyDiv w:val="1"/>
      <w:marLeft w:val="0"/>
      <w:marRight w:val="0"/>
      <w:marTop w:val="0"/>
      <w:marBottom w:val="0"/>
      <w:divBdr>
        <w:top w:val="none" w:sz="0" w:space="0" w:color="auto"/>
        <w:left w:val="none" w:sz="0" w:space="0" w:color="auto"/>
        <w:bottom w:val="none" w:sz="0" w:space="0" w:color="auto"/>
        <w:right w:val="none" w:sz="0" w:space="0" w:color="auto"/>
      </w:divBdr>
    </w:div>
    <w:div w:id="1880245316">
      <w:bodyDiv w:val="1"/>
      <w:marLeft w:val="0"/>
      <w:marRight w:val="0"/>
      <w:marTop w:val="0"/>
      <w:marBottom w:val="0"/>
      <w:divBdr>
        <w:top w:val="none" w:sz="0" w:space="0" w:color="auto"/>
        <w:left w:val="none" w:sz="0" w:space="0" w:color="auto"/>
        <w:bottom w:val="none" w:sz="0" w:space="0" w:color="auto"/>
        <w:right w:val="none" w:sz="0" w:space="0" w:color="auto"/>
      </w:divBdr>
    </w:div>
    <w:div w:id="1892502159">
      <w:bodyDiv w:val="1"/>
      <w:marLeft w:val="0"/>
      <w:marRight w:val="0"/>
      <w:marTop w:val="0"/>
      <w:marBottom w:val="0"/>
      <w:divBdr>
        <w:top w:val="none" w:sz="0" w:space="0" w:color="auto"/>
        <w:left w:val="none" w:sz="0" w:space="0" w:color="auto"/>
        <w:bottom w:val="none" w:sz="0" w:space="0" w:color="auto"/>
        <w:right w:val="none" w:sz="0" w:space="0" w:color="auto"/>
      </w:divBdr>
    </w:div>
    <w:div w:id="1937251789">
      <w:bodyDiv w:val="1"/>
      <w:marLeft w:val="0"/>
      <w:marRight w:val="0"/>
      <w:marTop w:val="0"/>
      <w:marBottom w:val="0"/>
      <w:divBdr>
        <w:top w:val="none" w:sz="0" w:space="0" w:color="auto"/>
        <w:left w:val="none" w:sz="0" w:space="0" w:color="auto"/>
        <w:bottom w:val="none" w:sz="0" w:space="0" w:color="auto"/>
        <w:right w:val="none" w:sz="0" w:space="0" w:color="auto"/>
      </w:divBdr>
    </w:div>
    <w:div w:id="1967619758">
      <w:bodyDiv w:val="1"/>
      <w:marLeft w:val="0"/>
      <w:marRight w:val="0"/>
      <w:marTop w:val="0"/>
      <w:marBottom w:val="0"/>
      <w:divBdr>
        <w:top w:val="none" w:sz="0" w:space="0" w:color="auto"/>
        <w:left w:val="none" w:sz="0" w:space="0" w:color="auto"/>
        <w:bottom w:val="none" w:sz="0" w:space="0" w:color="auto"/>
        <w:right w:val="none" w:sz="0" w:space="0" w:color="auto"/>
      </w:divBdr>
    </w:div>
    <w:div w:id="2093433039">
      <w:bodyDiv w:val="1"/>
      <w:marLeft w:val="0"/>
      <w:marRight w:val="0"/>
      <w:marTop w:val="0"/>
      <w:marBottom w:val="0"/>
      <w:divBdr>
        <w:top w:val="none" w:sz="0" w:space="0" w:color="auto"/>
        <w:left w:val="none" w:sz="0" w:space="0" w:color="auto"/>
        <w:bottom w:val="none" w:sz="0" w:space="0" w:color="auto"/>
        <w:right w:val="none" w:sz="0" w:space="0" w:color="auto"/>
      </w:divBdr>
    </w:div>
    <w:div w:id="2108307164">
      <w:bodyDiv w:val="1"/>
      <w:marLeft w:val="0"/>
      <w:marRight w:val="0"/>
      <w:marTop w:val="0"/>
      <w:marBottom w:val="0"/>
      <w:divBdr>
        <w:top w:val="none" w:sz="0" w:space="0" w:color="auto"/>
        <w:left w:val="none" w:sz="0" w:space="0" w:color="auto"/>
        <w:bottom w:val="none" w:sz="0" w:space="0" w:color="auto"/>
        <w:right w:val="none" w:sz="0" w:space="0" w:color="auto"/>
      </w:divBdr>
    </w:div>
    <w:div w:id="2114468481">
      <w:bodyDiv w:val="1"/>
      <w:marLeft w:val="0"/>
      <w:marRight w:val="0"/>
      <w:marTop w:val="0"/>
      <w:marBottom w:val="0"/>
      <w:divBdr>
        <w:top w:val="none" w:sz="0" w:space="0" w:color="auto"/>
        <w:left w:val="none" w:sz="0" w:space="0" w:color="auto"/>
        <w:bottom w:val="none" w:sz="0" w:space="0" w:color="auto"/>
        <w:right w:val="none" w:sz="0" w:space="0" w:color="auto"/>
      </w:divBdr>
    </w:div>
    <w:div w:id="21342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udeonline.edu.g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oporte@udeonline.edu.g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porte@udeonline.edu.gt" TargetMode="External"/><Relationship Id="rId5" Type="http://schemas.openxmlformats.org/officeDocument/2006/relationships/footnotes" Target="footnotes.xml"/><Relationship Id="rId15" Type="http://schemas.openxmlformats.org/officeDocument/2006/relationships/hyperlink" Target="mailto:soporte@udeonline.edu.gt" TargetMode="External"/><Relationship Id="rId10" Type="http://schemas.openxmlformats.org/officeDocument/2006/relationships/hyperlink" Target="http://www.ceps.edu.g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soporte@udeonline.edu.g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2746</Words>
  <Characters>15107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UdeOnline</dc:creator>
  <cp:lastModifiedBy>moises moya</cp:lastModifiedBy>
  <cp:revision>64</cp:revision>
  <dcterms:created xsi:type="dcterms:W3CDTF">2016-05-12T20:39:00Z</dcterms:created>
  <dcterms:modified xsi:type="dcterms:W3CDTF">2020-02-26T11:41:00Z</dcterms:modified>
</cp:coreProperties>
</file>